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D91A1">
      <w:pPr>
        <w:pStyle w:val="7"/>
        <w:keepNext/>
        <w:keepLines/>
        <w:pageBreakBefore/>
        <w:spacing w:before="0" w:beforeAutospacing="0" w:after="0" w:afterAutospacing="0" w:line="480" w:lineRule="auto"/>
        <w:jc w:val="center"/>
        <w:outlineLvl w:val="0"/>
        <w:rPr>
          <w:rFonts w:hint="eastAsia" w:ascii="方正仿宋_GBK" w:hAnsi="方正仿宋_GBK" w:eastAsia="方正仿宋_GBK" w:cs="方正仿宋_GBK"/>
          <w:b/>
          <w:bCs/>
          <w:color w:val="000000"/>
          <w:sz w:val="44"/>
          <w:szCs w:val="44"/>
          <w:highlight w:val="none"/>
          <w:shd w:val="clear" w:color="auto" w:fill="FFFFFF"/>
        </w:rPr>
      </w:pPr>
      <w:r>
        <w:rPr>
          <w:rFonts w:hint="eastAsia" w:ascii="方正仿宋_GBK" w:hAnsi="方正仿宋_GBK" w:eastAsia="方正仿宋_GBK" w:cs="方正仿宋_GBK"/>
          <w:b/>
          <w:bCs/>
          <w:color w:val="000000"/>
          <w:sz w:val="44"/>
          <w:szCs w:val="44"/>
          <w:highlight w:val="none"/>
          <w:shd w:val="clear" w:color="auto" w:fill="FFFFFF"/>
        </w:rPr>
        <w:t>采购需求</w:t>
      </w:r>
    </w:p>
    <w:p w14:paraId="4B84D4E0">
      <w:pPr>
        <w:spacing w:before="120" w:after="12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项目属性：货物类项目</w:t>
      </w:r>
    </w:p>
    <w:p w14:paraId="3435AAC2">
      <w:pPr>
        <w:spacing w:before="120" w:after="120" w:line="360" w:lineRule="auto"/>
        <w:rPr>
          <w:rFonts w:hint="eastAsia" w:ascii="方正仿宋_GBK" w:hAnsi="方正仿宋_GBK" w:eastAsia="方正仿宋_GBK" w:cs="方正仿宋_GBK"/>
          <w:color w:val="auto"/>
          <w:sz w:val="28"/>
          <w:szCs w:val="28"/>
          <w:u w:val="single"/>
        </w:rPr>
      </w:pPr>
      <w:r>
        <w:rPr>
          <w:rFonts w:hint="eastAsia" w:ascii="方正仿宋_GBK" w:hAnsi="方正仿宋_GBK" w:eastAsia="方正仿宋_GBK" w:cs="方正仿宋_GBK"/>
          <w:color w:val="auto"/>
          <w:sz w:val="28"/>
          <w:szCs w:val="28"/>
        </w:rPr>
        <w:t>本项目采购标的对应的中小企业划分标准所属行业：</w:t>
      </w:r>
      <w:r>
        <w:rPr>
          <w:rFonts w:hint="eastAsia" w:ascii="方正仿宋_GBK" w:hAnsi="方正仿宋_GBK" w:eastAsia="方正仿宋_GBK" w:cs="方正仿宋_GBK"/>
          <w:color w:val="auto"/>
          <w:sz w:val="28"/>
          <w:szCs w:val="28"/>
          <w:u w:val="single"/>
        </w:rPr>
        <w:t xml:space="preserve"> 工业（制造业）</w:t>
      </w:r>
    </w:p>
    <w:p w14:paraId="33583FE3">
      <w:pPr>
        <w:spacing w:before="120" w:after="120"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本项目不接受进口产品</w:t>
      </w:r>
    </w:p>
    <w:p w14:paraId="72292D70">
      <w:pPr>
        <w:spacing w:before="120" w:after="120" w:line="36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一、项目概况</w:t>
      </w:r>
    </w:p>
    <w:p w14:paraId="53875CF1">
      <w:pPr>
        <w:pStyle w:val="8"/>
        <w:tabs>
          <w:tab w:val="left" w:pos="753"/>
        </w:tabs>
        <w:spacing w:line="360" w:lineRule="auto"/>
        <w:ind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1、项目名称：</w:t>
      </w:r>
      <w:r>
        <w:rPr>
          <w:rFonts w:hint="eastAsia" w:ascii="方正仿宋_GBK" w:hAnsi="方正仿宋_GBK" w:eastAsia="方正仿宋_GBK" w:cs="方正仿宋_GBK"/>
          <w:color w:val="auto"/>
          <w:sz w:val="28"/>
          <w:szCs w:val="28"/>
          <w:lang w:eastAsia="zh-CN"/>
        </w:rPr>
        <w:t>泗洪县某单位智能化设备采购项目</w:t>
      </w:r>
      <w:r>
        <w:rPr>
          <w:rFonts w:hint="eastAsia" w:ascii="方正仿宋_GBK" w:hAnsi="方正仿宋_GBK" w:eastAsia="方正仿宋_GBK" w:cs="方正仿宋_GBK"/>
          <w:color w:val="auto"/>
          <w:sz w:val="28"/>
          <w:szCs w:val="28"/>
        </w:rPr>
        <w:t>。</w:t>
      </w:r>
    </w:p>
    <w:p w14:paraId="5B1EB9EE">
      <w:pPr>
        <w:pStyle w:val="8"/>
        <w:tabs>
          <w:tab w:val="left" w:pos="753"/>
        </w:tabs>
        <w:spacing w:line="360" w:lineRule="auto"/>
        <w:ind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2、主要内容为：</w:t>
      </w:r>
      <w:r>
        <w:rPr>
          <w:rFonts w:hint="eastAsia" w:ascii="方正仿宋_GBK" w:hAnsi="方正仿宋_GBK" w:eastAsia="方正仿宋_GBK" w:cs="方正仿宋_GBK"/>
          <w:kern w:val="0"/>
          <w:sz w:val="28"/>
          <w:szCs w:val="28"/>
          <w:lang w:val="en-US" w:eastAsia="zh-CN"/>
        </w:rPr>
        <w:t>拟采购</w:t>
      </w:r>
      <w:r>
        <w:rPr>
          <w:rFonts w:hint="eastAsia" w:ascii="方正仿宋_GBK" w:hAnsi="方正仿宋_GBK" w:eastAsia="方正仿宋_GBK" w:cs="方正仿宋_GBK"/>
          <w:kern w:val="0"/>
          <w:sz w:val="28"/>
          <w:szCs w:val="28"/>
        </w:rPr>
        <w:t>综合布线系统、计算机网络系统、门禁系统、周界防入侵系统等</w:t>
      </w:r>
      <w:r>
        <w:rPr>
          <w:rFonts w:hint="eastAsia" w:ascii="方正仿宋_GBK" w:hAnsi="方正仿宋_GBK" w:eastAsia="方正仿宋_GBK" w:cs="方正仿宋_GBK"/>
          <w:color w:val="auto"/>
          <w:sz w:val="28"/>
          <w:szCs w:val="28"/>
        </w:rPr>
        <w:t>。</w:t>
      </w:r>
    </w:p>
    <w:p w14:paraId="55685C0D">
      <w:pPr>
        <w:pStyle w:val="8"/>
        <w:tabs>
          <w:tab w:val="left" w:pos="753"/>
        </w:tabs>
        <w:spacing w:line="360" w:lineRule="auto"/>
        <w:ind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3、供货地点：采购人指定地点。</w:t>
      </w:r>
    </w:p>
    <w:p w14:paraId="52D273F6">
      <w:pPr>
        <w:pStyle w:val="8"/>
        <w:tabs>
          <w:tab w:val="left" w:pos="753"/>
        </w:tabs>
        <w:spacing w:line="360" w:lineRule="auto"/>
        <w:ind w:left="479" w:leftChars="228"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4、供货期：采购合同签订后120日历天内全部供货安装完毕并交付使用。</w:t>
      </w:r>
    </w:p>
    <w:p w14:paraId="66CC9819">
      <w:pPr>
        <w:pStyle w:val="8"/>
        <w:tabs>
          <w:tab w:val="left" w:pos="753"/>
        </w:tabs>
        <w:spacing w:line="360" w:lineRule="auto"/>
        <w:ind w:left="479" w:leftChars="228" w:firstLine="0" w:firstLineChars="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5、售后服务期：3年。</w:t>
      </w:r>
    </w:p>
    <w:p w14:paraId="02A6FFD5">
      <w:pPr>
        <w:pStyle w:val="2"/>
        <w:spacing w:line="36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二、付款方式</w:t>
      </w:r>
    </w:p>
    <w:p w14:paraId="075A65CD">
      <w:pPr>
        <w:spacing w:line="360" w:lineRule="auto"/>
        <w:ind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采购合同签订后，收到投标人发票10个工作日内预付合同价款的30%；设备全部安装调试完毕稳定运行后，采购人3个工作日内组织验收并出具验收报告，在收到投标人发票后10个工作日内支付至合同总额的100%。</w:t>
      </w:r>
    </w:p>
    <w:p w14:paraId="1D5B8A5B">
      <w:pPr>
        <w:pStyle w:val="9"/>
        <w:widowControl/>
        <w:spacing w:line="360" w:lineRule="auto"/>
        <w:ind w:firstLine="48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可以使用数字人民币支付。</w:t>
      </w:r>
    </w:p>
    <w:p w14:paraId="6A2FD454">
      <w:pPr>
        <w:pStyle w:val="12"/>
        <w:spacing w:line="360" w:lineRule="auto"/>
        <w:ind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注：在签订合同时，投标人明确表示无需预付款或者主动要求降低预付款比例的，采购人可不适用预付规定。</w:t>
      </w:r>
    </w:p>
    <w:p w14:paraId="04CC0BC9">
      <w:pPr>
        <w:pStyle w:val="2"/>
        <w:spacing w:line="360" w:lineRule="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三、</w:t>
      </w:r>
      <w:r>
        <w:rPr>
          <w:rFonts w:hint="eastAsia" w:ascii="方正仿宋_GBK" w:hAnsi="方正仿宋_GBK" w:eastAsia="方正仿宋_GBK" w:cs="方正仿宋_GBK"/>
          <w:b/>
          <w:bCs/>
          <w:color w:val="auto"/>
          <w:sz w:val="28"/>
          <w:szCs w:val="28"/>
        </w:rPr>
        <w:t>采购清单及技术参数要求</w:t>
      </w:r>
      <w:bookmarkStart w:id="0" w:name="_GoBack"/>
      <w:bookmarkEnd w:id="0"/>
    </w:p>
    <w:p w14:paraId="56522E97">
      <w:pPr>
        <w:numPr>
          <w:ilvl w:val="0"/>
          <w:numId w:val="1"/>
        </w:numPr>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采购清单及技术参数要求</w:t>
      </w:r>
    </w:p>
    <w:tbl>
      <w:tblPr>
        <w:tblStyle w:val="5"/>
        <w:tblW w:w="5220" w:type="pct"/>
        <w:tblInd w:w="-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301"/>
        <w:gridCol w:w="5639"/>
        <w:gridCol w:w="974"/>
        <w:gridCol w:w="447"/>
      </w:tblGrid>
      <w:tr w14:paraId="390E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5C5D0C6">
            <w:pPr>
              <w:keepNext w:val="0"/>
              <w:keepLines w:val="0"/>
              <w:widowControl/>
              <w:suppressLineNumbers w:val="0"/>
              <w:jc w:val="left"/>
              <w:textAlignment w:val="center"/>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综合楼及其附属工程智能化项目</w:t>
            </w:r>
          </w:p>
        </w:tc>
      </w:tr>
      <w:tr w14:paraId="75C8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11945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序号</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50376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名称</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91869F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5668C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数量</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665E6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单位</w:t>
            </w:r>
          </w:p>
        </w:tc>
      </w:tr>
      <w:tr w14:paraId="0A53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DD6F271">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一、综合布线系统</w:t>
            </w:r>
          </w:p>
        </w:tc>
      </w:tr>
      <w:tr w14:paraId="1553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7FCB8FFD">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 工作区</w:t>
            </w:r>
          </w:p>
        </w:tc>
      </w:tr>
      <w:tr w14:paraId="5BF7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A02E8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A863E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六类非屏蔽模块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E403B58">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通过TIA 568C 规定的最高单体性能测试标准，支持PoE；</w:t>
            </w:r>
          </w:p>
          <w:p w14:paraId="207928B4">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接线方式：180度卡接，使用110工具端接</w:t>
            </w:r>
          </w:p>
          <w:p w14:paraId="33B6AB39">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提供T568A&amp;T568B打线标示系统，方便打线</w:t>
            </w:r>
          </w:p>
          <w:p w14:paraId="27AD9F41">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壳体材料：聚碳酸酯工程塑料（PC料），阻燃，抗冲击</w:t>
            </w:r>
          </w:p>
          <w:p w14:paraId="1892D147">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IDC端子材质：磷青铜镀镍 IDC端子可卡接线径：单股或多股裸铜导体0.4-0.6mm</w:t>
            </w:r>
          </w:p>
          <w:p w14:paraId="5ADC1E02">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金针材质：磷青铜镀金50μm </w:t>
            </w:r>
          </w:p>
          <w:p w14:paraId="0D0BCA57">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自带可拆卸式防尘盖，兼容性强，颜色支持定制</w:t>
            </w:r>
          </w:p>
          <w:p w14:paraId="0D9188CE">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模块端口自带可拆卸式颜色标签，颜色支持定制</w:t>
            </w:r>
          </w:p>
          <w:p w14:paraId="732E2E8C">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后端带透明防尘盖，捏式开启，不需要辅助工具拆卸</w:t>
            </w:r>
          </w:p>
          <w:p w14:paraId="5E98F99B">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频率范围 0～250MHz</w:t>
            </w:r>
          </w:p>
          <w:p w14:paraId="6756BD85">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额定电流 1.5A</w:t>
            </w:r>
          </w:p>
          <w:p w14:paraId="7CCEBE0D">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接触电阻 ≤2.5mΩ</w:t>
            </w:r>
          </w:p>
          <w:p w14:paraId="26AFA2D7">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绝缘电阻 ≥500 MΩ</w:t>
            </w:r>
          </w:p>
          <w:p w14:paraId="71A6BB8D">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插入力和拔出力：插入力≤20N，拔出力≥20N </w:t>
            </w:r>
          </w:p>
          <w:p w14:paraId="0D596E17">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RJ45拔插次数：≥750次 </w:t>
            </w:r>
          </w:p>
          <w:p w14:paraId="54502A28">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IDC端子端接次数：≥250次 </w:t>
            </w:r>
          </w:p>
          <w:p w14:paraId="3F21DD73">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抗电强度 750VAC ，60HZ 1 分钟，无击穿无飞弧</w:t>
            </w:r>
          </w:p>
          <w:p w14:paraId="7AC55BCA">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使用温度： -20～70℃ </w:t>
            </w:r>
          </w:p>
          <w:p w14:paraId="1B135E3A">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湿度：85%（温度85℃±3℃）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253E7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FB790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64C1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9B549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07819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专用屏蔽网络接口插座模块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395196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1、性能符合ANSI/TIA-568-C.2、BMB44-2019</w:t>
            </w:r>
          </w:p>
          <w:p w14:paraId="3D924A7C">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2、通过结构化设计调整将RJ45网络接口转换成专用网络接口，防止常规网络跳线误插，连接器屏蔽壳体可开启设计</w:t>
            </w:r>
          </w:p>
          <w:p w14:paraId="637F78D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3、网络接头屏蔽层采用高强度工程合金，连接器外观红色透明设计</w:t>
            </w:r>
          </w:p>
          <w:p w14:paraId="35048BC8">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插座内8芯插针50 u"镀金，提供最少1000次重复插拔</w:t>
            </w:r>
          </w:p>
          <w:p w14:paraId="6A04FDE8">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搭配专用解锁工具，用于取下专用网络转接头、通用网络接口锁塞工具</w:t>
            </w:r>
          </w:p>
          <w:p w14:paraId="5D235B5C">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4、具有国家保密科技测评中心出具的涉密信息系统产品检测证书、信息产业数据通信产品质量监督检验中心出具的检测报告</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A7C8A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11BB4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7EA4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6013E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31CA7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86 墙装双口面板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6B293CF">
            <w:pPr>
              <w:keepNext w:val="0"/>
              <w:keepLines w:val="0"/>
              <w:widowControl/>
              <w:suppressLineNumbers w:val="0"/>
              <w:ind w:left="228" w:leftChars="0" w:hanging="228" w:hangingChars="10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面板外形美观大方，使用便捷，结构可靠，适合多类型模块安装。面板要求采用后嵌入式面框设计，表面无螺丝孔，外型美观。面板表面带嵌入式图表及标签位置，可识别数据和语音端口，并配有防尘滑门用以保护模块、遮蔽灰尘和污物进入。背面使用交叉加强筋使面部安装后更平整，且具有防误插装置。</w:t>
            </w:r>
          </w:p>
          <w:p w14:paraId="3C08D059">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可以垂直或者45 度安装信息模块，带防尘盖，带电话、电脑标记，带有透明标识系统，要求标识条为翻转结构，以方便更换标识条，面板要求与标准RJ45 模块插座配套，可安装各类符合FCC标准的模块；有单口、双口和四口可供选择，以方便在高密度的不同环境下的灵活选择； </w:t>
            </w:r>
          </w:p>
          <w:p w14:paraId="385F0158">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颜色：乳白色。</w:t>
            </w:r>
          </w:p>
          <w:p w14:paraId="3491A0D9">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面板类型：86*86mm型 </w:t>
            </w:r>
          </w:p>
          <w:p w14:paraId="74362532">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面板端口数：双口</w:t>
            </w:r>
          </w:p>
          <w:p w14:paraId="70D9BB47">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阻燃：达到UL 94V-0等级</w:t>
            </w:r>
          </w:p>
          <w:p w14:paraId="279B1E2A">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为有效阻止病毒、细菌通过面板表面传播，宜选用通过GB/T31402-2015/ISO22196:2007(IDT)塑料表面抗菌性能测试的面板。</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11C13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119</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8BD71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12ED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BA6A6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0A212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86 墙装单口面板1</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B6676D2">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面板外形美观大方，使用便捷，结构可靠，适合多类型模块安装。面板要求采用后嵌入式面框设计，表面无螺丝孔，外型美观。面板表面带嵌入式图表及标签位置，可识别数据和语音端口，并配有防尘滑门用以保护模块、遮蔽灰尘和污物进入。背面使用交叉加强筋使面部安装后更平整，且具有防误插装置。</w:t>
            </w:r>
          </w:p>
          <w:p w14:paraId="7FA86260">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可以垂直或者45 度安装信息模块，带防尘盖，带电话、电脑标记，带有透明标识系统，要求标识条为翻转结构，以方便更换标识条，面板要求与标准RJ45 模块插座配套，可安装各类符合FCC标准的模块；有单口、双口和四口可供选择，以方便在高密度的不同环境下的灵活选择； </w:t>
            </w:r>
          </w:p>
          <w:p w14:paraId="611A731D">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颜色：乳白色。</w:t>
            </w:r>
          </w:p>
          <w:p w14:paraId="7B90B79D">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面板类型：86*86mm型 </w:t>
            </w:r>
          </w:p>
          <w:p w14:paraId="0D7628DD">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面板端口数：单口</w:t>
            </w:r>
          </w:p>
          <w:p w14:paraId="04AB0ADD">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阻燃：达到UL 94V-0等级</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A7908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B79AB8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088B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2CF18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3262F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专用网络信息面板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393458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1、性能符合ANSI/TIA-568-C.2、BMB44-2019</w:t>
            </w:r>
          </w:p>
          <w:p w14:paraId="0347E69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2、防止常规网络跳线误插，防止误插网络接口</w:t>
            </w:r>
          </w:p>
          <w:p w14:paraId="1AA0251E">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采用高阻燃PC+ABS工程材料及锌合金背板，阻燃性能达到UL94V-0级</w:t>
            </w:r>
          </w:p>
          <w:p w14:paraId="177B4EE3">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红、黑、黄、白、绿和蓝六种颜色，可以通过不同颜色区分不同类型网络；</w:t>
            </w:r>
          </w:p>
          <w:p w14:paraId="505AC662">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金属背板，安装稳固，螺丝安装不易损坏</w:t>
            </w:r>
          </w:p>
          <w:p w14:paraId="02C6A743">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外形尺寸符合国际86型</w:t>
            </w:r>
          </w:p>
          <w:p w14:paraId="39166DC4">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配有防尘滑门用以保护模块、遮蔽灰尘和污物进入</w:t>
            </w:r>
          </w:p>
          <w:p w14:paraId="50235B35">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组合式结构，前后双层面板设计，避免固定螺丝孔外露</w:t>
            </w:r>
          </w:p>
          <w:p w14:paraId="718BC153">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优质的不锈钢弹簧，弹力顺畅，可反复使用1000次以上</w:t>
            </w:r>
          </w:p>
          <w:p w14:paraId="227966B7">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自带标签条，方便管理</w:t>
            </w:r>
          </w:p>
          <w:p w14:paraId="6DC904B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3、具有国家保密科技测评中心出具的涉密信息系统产品检测证书</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11492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B7376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35DE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79D78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6FC92F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六类非屏蔽数据跳线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3E347C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1、成品3米跳线采用六类多股双绞线，中心带十字骨架，导线外层为PE绝缘层,具有红、黑、黄、白、绿和蓝六种颜色，可以通过不同颜色区分不同类型网络；</w:t>
            </w:r>
          </w:p>
          <w:p w14:paraId="50F2510C">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2、水晶头无损耗插拔次数可达750次以上系统频率可支持至250MHz性能超过ISO/IEC11801：2002 Class E以及ANSI/TIA/EIA568-C.2 Cat.6标准</w:t>
            </w:r>
          </w:p>
          <w:p w14:paraId="3B441CE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3、采用50μinch镀金水晶头，确保产品的优异性能</w:t>
            </w:r>
          </w:p>
          <w:p w14:paraId="2DF0DB07">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水晶头塑料材质：聚碳酸酯（PC） </w:t>
            </w:r>
          </w:p>
          <w:p w14:paraId="0EC1FD60">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跳线接头类型：注塑RJ45端子-注塑RJ45端子 </w:t>
            </w:r>
          </w:p>
          <w:p w14:paraId="6B577BAC">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跳线线缆类型：4*2*7/0.18mm对绞芯线 </w:t>
            </w:r>
          </w:p>
          <w:p w14:paraId="7DD7867E">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跳线线缆护套材质：PVC </w:t>
            </w:r>
          </w:p>
          <w:p w14:paraId="4141B42B">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跳线线缆外径：6.2±0.2mm </w:t>
            </w:r>
          </w:p>
          <w:p w14:paraId="74FA1300">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跳线线缆阻抗类型：100±15</w:t>
            </w:r>
          </w:p>
          <w:p w14:paraId="15902F37">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▲4.为保证产品信号传输稳定，提供具有CNAS、CMA第三方检测机构出具的六类十二点非屏蔽信道和永久链路产品进行检验报告原件扫描件，及提供检测报告编号认监委官网截图，其他证明一律无效；</w:t>
            </w:r>
          </w:p>
          <w:p w14:paraId="304C3081">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▲5.提供质量、检验标准合格产品证书原件扫描件，其他证明一律无效。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A7567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14146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1944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FB33D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A334B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RJ45-RJ11 语音跳线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734571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1、标准RJ45至RJ11跳线，由插头和软线组成，PVC护套，符合UL防火标准，符合TIA/EIA-568A性能要求；</w:t>
            </w:r>
          </w:p>
          <w:p w14:paraId="511F892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2、成型跳线适合于语音系统工作区子系统内的使用，也可用于语音与数据转换；多种颜色可供选择；多种长度可供选择。</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7D1F2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6E750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5157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036C8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B6C2B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专用屏蔽网络跳线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39D8DF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1、性能符合ANSI/TIA-568-C.2、BMB44-2019</w:t>
            </w:r>
          </w:p>
          <w:p w14:paraId="09ECC4C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2、专用网络转接头间及墙面专用插座与专用转接头连接专用</w:t>
            </w:r>
          </w:p>
          <w:p w14:paraId="37ACDEDD">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通过结构化设计调整将RJ45网络接头转换成专用网络接头，防止常规网络跳线误插，防止误插网络接口</w:t>
            </w:r>
          </w:p>
          <w:p w14:paraId="5CC5F1F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网络接头屏蔽层采用高强度工程合金，网络接头处外观红色设计，接头间线缆专用红色设计；插座内8芯插针50u"镀金，提供最少1000次重复插拔；线规：26AWG/7；线体标识：专用；100%导通测试；长度：2米、3米、5米                                                                         </w:t>
            </w:r>
          </w:p>
          <w:p w14:paraId="5017C80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4、具有国家保密科技测评中心出具的涉密信息系统产品检测证书、信息产业数据通信产品质量监督检验中心出具的检测报告</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22C3D1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2F664C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6BCE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C0870E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C43933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专用屏蔽分体式网络转接头</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60CCD6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1、性能符合ANSI/TIA-568-C.2、BMB44-2019</w:t>
            </w:r>
          </w:p>
          <w:p w14:paraId="68B5596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2、可配合多种上下卡面板、信息桌盒及组合式配线架使用；通过结构化设计调整将RJ45网络接口转换成专用网络接口，防止误插防止常规网络跳线误插</w:t>
            </w:r>
          </w:p>
          <w:p w14:paraId="5A856AE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3、六类信息模块满足高速数据、语音和视频信号的传输，传输参数250MHz，T568A和T568B布线通用标签，</w:t>
            </w:r>
          </w:p>
          <w:p w14:paraId="5A9DD80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4、屏蔽层采用高强度工程合金，屏蔽结构内部红色设计，插座内8芯插针50μ镀金，提供最少1000次重复插拔</w:t>
            </w:r>
          </w:p>
          <w:p w14:paraId="6C48C05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5、具有国家保密科技测评中心出具的涉密信息系统产品检测证书、信息产业数据通信产品质量监督检验中心出具的检测报告</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540F6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DC0C3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6E72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45905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02942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六类水晶头</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634A5D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六类水晶头</w:t>
            </w:r>
          </w:p>
          <w:p w14:paraId="7E5CA13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1、符合UL 444, EIA/TIA 568-B.2和ISO/IEC 11801:2002 Ed2.0标准</w:t>
            </w:r>
          </w:p>
          <w:p w14:paraId="60F0AA9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2、采用优质PVC聚氯乙烯透明粒子，接触针为磷青铜50um镀金层</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1E9C2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CB078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盒</w:t>
            </w:r>
          </w:p>
        </w:tc>
      </w:tr>
      <w:tr w14:paraId="66B0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2F627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382A0C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专用网络接头</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B0F3C5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1、性能符合ANSI/TIA-568-C.2、BMB44-2019</w:t>
            </w:r>
          </w:p>
          <w:p w14:paraId="02868C1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2、采用高阻燃PC+ABS工程材料、网络接头屏蔽层采用高强度工程合金，连接器外观红色透明设计，8芯插针50 u"镀金，提供最少1000次重复插拔</w:t>
            </w:r>
          </w:p>
          <w:p w14:paraId="20E7DAE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3、通过结构化设计专用网络接头，防止误插，用于制作定制长度专用网络跳线</w:t>
            </w:r>
          </w:p>
          <w:p w14:paraId="101FDBC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4、国家保密科技测评中心出具的涉密信息系统产品检测证书</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70E5C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F5B9F5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盒</w:t>
            </w:r>
          </w:p>
        </w:tc>
      </w:tr>
      <w:tr w14:paraId="4919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A58BD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350E8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网络接口锁塞</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D9FCDE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内外网专用通用网络接口锁塞 每包含10把专用解锁工具 （100 个/包）</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2C0600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D065D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6C85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899DA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EF165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多功能地插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2BB854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内配两位五孔插座，一个HDMI，一个音频接头，四个六类网口</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DB4FAD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D1500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E9A5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43CF1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A875B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六类非屏蔽四对双绞线缆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A26D2C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1、通过ANSI/TIA/EIA568C.2250MHZ带宽测试要求；</w:t>
            </w:r>
          </w:p>
          <w:p w14:paraId="6FBBE94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2、产品结构:非屏蔽单股线，</w:t>
            </w:r>
          </w:p>
          <w:p w14:paraId="3A82A09E">
            <w:pPr>
              <w:keepNext w:val="0"/>
              <w:keepLines w:val="0"/>
              <w:widowControl/>
              <w:suppressLineNumbers w:val="0"/>
              <w:ind w:left="199" w:leftChars="95" w:firstLine="21" w:firstLine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铜芯材质:优质无氧铜，</w:t>
            </w:r>
          </w:p>
          <w:p w14:paraId="062E7BA8">
            <w:pPr>
              <w:keepNext w:val="0"/>
              <w:keepLines w:val="0"/>
              <w:widowControl/>
              <w:suppressLineNumbers w:val="0"/>
              <w:ind w:left="199" w:leftChars="95" w:firstLine="21" w:firstLine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芯线外被:HDPE，外护套PVC，颜色可供多种选择；</w:t>
            </w:r>
          </w:p>
          <w:p w14:paraId="6E087C5F">
            <w:pPr>
              <w:keepNext w:val="0"/>
              <w:keepLines w:val="0"/>
              <w:widowControl/>
              <w:suppressLineNumbers w:val="0"/>
              <w:ind w:left="199" w:leftChars="95" w:firstLine="21" w:firstLine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提供线缆长度标记，减少浪费；</w:t>
            </w:r>
          </w:p>
          <w:p w14:paraId="6001057A">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具有十字PE骨架，保证传输性能；</w:t>
            </w:r>
          </w:p>
          <w:p w14:paraId="60E3F29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3、直流电阻≤9.5Ω/100m；</w:t>
            </w:r>
          </w:p>
          <w:p w14:paraId="352DCA67">
            <w:pPr>
              <w:keepNext w:val="0"/>
              <w:keepLines w:val="0"/>
              <w:widowControl/>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特性阻抗100±15Ω；</w:t>
            </w:r>
          </w:p>
          <w:p w14:paraId="1B29EC2C">
            <w:pPr>
              <w:keepNext w:val="0"/>
              <w:keepLines w:val="0"/>
              <w:widowControl/>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绝缘电阻≧5000MΩ/km；</w:t>
            </w:r>
          </w:p>
          <w:p w14:paraId="7738137E">
            <w:pPr>
              <w:keepNext w:val="0"/>
              <w:keepLines w:val="0"/>
              <w:widowControl/>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线对直流电阻不平衡≤2.5%；</w:t>
            </w:r>
          </w:p>
          <w:p w14:paraId="1D6B3D57">
            <w:pPr>
              <w:keepNext w:val="0"/>
              <w:keepLines w:val="0"/>
              <w:widowControl/>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工作电容≤5.6nF/100m；</w:t>
            </w:r>
          </w:p>
          <w:p w14:paraId="7ED22727">
            <w:pPr>
              <w:keepNext w:val="0"/>
              <w:keepLines w:val="0"/>
              <w:widowControl/>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电缆对数:4对；</w:t>
            </w:r>
          </w:p>
          <w:p w14:paraId="4B1C344B">
            <w:pPr>
              <w:keepNext w:val="0"/>
              <w:keepLines w:val="0"/>
              <w:widowControl/>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导体材料:无氧圆铜（纯度大于99.99%）；</w:t>
            </w:r>
          </w:p>
          <w:p w14:paraId="38C39747">
            <w:pPr>
              <w:keepNext w:val="0"/>
              <w:keepLines w:val="0"/>
              <w:widowControl/>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线规:23AWG0.57mm；</w:t>
            </w:r>
          </w:p>
          <w:p w14:paraId="32A172F0">
            <w:pPr>
              <w:keepNext w:val="0"/>
              <w:keepLines w:val="0"/>
              <w:widowControl/>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电缆外径:≤6.1mm；</w:t>
            </w:r>
          </w:p>
          <w:p w14:paraId="4CF4560D">
            <w:pPr>
              <w:keepNext w:val="0"/>
              <w:keepLines w:val="0"/>
              <w:widowControl/>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绝缘材料:HDPE（实心聚烯烃）；</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A8CAB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26080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694D9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4358A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8325E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00D70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六类屏蔽四对双绞线缆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ABB7D1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1、符合ANSI/TIA-568.2-D、ISO/IEC 11801、YD/T 926.3、YD/T 1019标准；</w:t>
            </w:r>
          </w:p>
          <w:p w14:paraId="17D544B9">
            <w:pPr>
              <w:keepNext w:val="0"/>
              <w:keepLines w:val="0"/>
              <w:widowControl/>
              <w:numPr>
                <w:ilvl w:val="0"/>
                <w:numId w:val="0"/>
              </w:numPr>
              <w:suppressLineNumbers w:val="0"/>
              <w:ind w:left="199" w:leftChars="95" w:firstLine="21" w:firstLineChars="1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护套材料：PVC，绝缘层材料：PE，结构：十字骨架，屏蔽方式：单层铝箔屏蔽</w:t>
            </w:r>
          </w:p>
          <w:p w14:paraId="7B4E27CC">
            <w:pPr>
              <w:keepNext w:val="0"/>
              <w:keepLines w:val="0"/>
              <w:widowControl/>
              <w:numPr>
                <w:ilvl w:val="0"/>
                <w:numId w:val="0"/>
              </w:numPr>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铜导体直径：23AWG；</w:t>
            </w:r>
          </w:p>
          <w:p w14:paraId="572FC5A2">
            <w:pPr>
              <w:keepNext w:val="0"/>
              <w:keepLines w:val="0"/>
              <w:widowControl/>
              <w:numPr>
                <w:ilvl w:val="0"/>
                <w:numId w:val="0"/>
              </w:numPr>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护套颜色：灰；</w:t>
            </w:r>
          </w:p>
          <w:p w14:paraId="1DCF4962">
            <w:pPr>
              <w:keepNext w:val="0"/>
              <w:keepLines w:val="0"/>
              <w:widowControl/>
              <w:numPr>
                <w:ilvl w:val="0"/>
                <w:numId w:val="0"/>
              </w:numPr>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燃烧性能：通过YD/T 1019中规定的单根电缆火焰垂直蔓延试验；</w:t>
            </w:r>
          </w:p>
          <w:p w14:paraId="45F1C7CB">
            <w:pPr>
              <w:keepNext w:val="0"/>
              <w:keepLines w:val="0"/>
              <w:widowControl/>
              <w:numPr>
                <w:ilvl w:val="0"/>
                <w:numId w:val="0"/>
              </w:numPr>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NVP（fastest pair @ 10 MHz)：70%；</w:t>
            </w:r>
          </w:p>
          <w:p w14:paraId="3CC654BE">
            <w:pPr>
              <w:keepNext w:val="0"/>
              <w:keepLines w:val="0"/>
              <w:widowControl/>
              <w:numPr>
                <w:ilvl w:val="0"/>
                <w:numId w:val="0"/>
              </w:numPr>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单根导体直流电阻：≤7.5Ω/100m at 20℃m；</w:t>
            </w:r>
          </w:p>
          <w:p w14:paraId="313A1595">
            <w:pPr>
              <w:keepNext w:val="0"/>
              <w:keepLines w:val="0"/>
              <w:widowControl/>
              <w:numPr>
                <w:ilvl w:val="0"/>
                <w:numId w:val="0"/>
              </w:numPr>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直流电阻不平衡：≤2%(线对内两导体间)≤4%(线对与线对间)；</w:t>
            </w:r>
          </w:p>
          <w:p w14:paraId="30948658">
            <w:pPr>
              <w:keepNext w:val="0"/>
              <w:keepLines w:val="0"/>
              <w:widowControl/>
              <w:numPr>
                <w:ilvl w:val="0"/>
                <w:numId w:val="0"/>
              </w:numPr>
              <w:suppressLineNumbers w:val="0"/>
              <w:ind w:left="0" w:leftChars="0" w:firstLine="231" w:firstLineChars="11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工作温度：-20℃～60℃；                                                                                                                                                                         ▲2、中国质量管理估评中心颁发的质量奖，绿色企业，生产基地智能制造，通信产品生产示范基地荣誉证书，提供证书原件扫描件，其他证明一律无效。</w:t>
            </w:r>
          </w:p>
          <w:p w14:paraId="460EF44E">
            <w:pPr>
              <w:keepNext w:val="0"/>
              <w:keepLines w:val="0"/>
              <w:widowControl/>
              <w:numPr>
                <w:ilvl w:val="0"/>
                <w:numId w:val="0"/>
              </w:numPr>
              <w:suppressLineNumbers w:val="0"/>
              <w:ind w:left="0" w:leftChars="0" w:firstLine="0" w:firstLineChars="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▲3、提供TL9000质量管理体系认证证书原件扫描件，其他证明一律无效。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4BAA6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5440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E8F71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77C9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F76499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6C9D2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574D88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线标、扎带、绝缘胶带、铜鼻子、线卡、接线端子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58D0C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6239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r w14:paraId="13C80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AAF0FE0">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 核心机房</w:t>
            </w:r>
          </w:p>
        </w:tc>
      </w:tr>
      <w:tr w14:paraId="7B8C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36353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3216D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 口模块化非屏蔽配线架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5076CD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智能导航配线架，通过LED显示便于识别模块的安装和维护系统，节省更多的时间，并能通过红灯和绿灯的不同区分线路的故障，兼容T568A/B线序；其中空配线架具有抽取式功能易于从配线架前端装卸维护，表面为金属粉末涂层，保护配线架不被腐蚀和刮伤，配备后理线支架，以保证线缆弯曲半径和减少端接点应力。</w:t>
            </w:r>
          </w:p>
          <w:p w14:paraId="298E3BA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2、面板塑料材质：PBT工程塑料、PC聚碳酸酯、ABS工程塑料；</w:t>
            </w:r>
          </w:p>
          <w:p w14:paraId="45BDFAA3">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金属件经静电喷涂处理，防腐性能好</w:t>
            </w:r>
          </w:p>
          <w:p w14:paraId="36F23D3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3、前端具有标示系统，方便管理和维护；</w:t>
            </w:r>
          </w:p>
          <w:p w14:paraId="0DB4052D">
            <w:pPr>
              <w:keepNext w:val="0"/>
              <w:keepLines w:val="0"/>
              <w:widowControl/>
              <w:suppressLineNumbers w:val="0"/>
              <w:ind w:left="217" w:leftChars="95" w:hanging="18" w:hangingChars="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尾部带理线架，提供牢固稳定的走线空间，可适用各种安装环境；</w:t>
            </w:r>
          </w:p>
          <w:p w14:paraId="69505085">
            <w:pPr>
              <w:keepNext w:val="0"/>
              <w:keepLines w:val="0"/>
              <w:widowControl/>
              <w:suppressLineNumbers w:val="0"/>
              <w:ind w:left="217" w:leftChars="95" w:hanging="18" w:hangingChars="9"/>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可卡接Cat.6标准型信息模块，可轻松安装或拆卸，可调配性强，方便管理维护</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3070A8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60DA05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3FF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35BCC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012F9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六类非屏蔽模块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AD7306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3F517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0695C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5785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64B50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9914D1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 口模块化屏蔽配线架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85DC9D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六类24口LED智能模块化屏蔽配线架；                                                                                                               1、模块金针厚金区镀金50U；</w:t>
            </w:r>
          </w:p>
          <w:p w14:paraId="4903C5F1">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2、模块带LED指示功能，可以根据LED不同的颜色判定面板内模块、配线架模块和交换机的链接状况；后期维护时也可以直接根据LED不同颜色判定故障所在位置；屏蔽和非屏蔽通用。                                                                                                         </w:t>
            </w:r>
          </w:p>
          <w:p w14:paraId="134B83C3">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3、标准：ISO/IEC 11801 ，TIA/EIA-568-B.2，满足或优于现行的六类传输标准，性能超越六类250MHZ连接硬件指标。具有向后兼容性可向下兼容CAT5e及更低类别的系统。</w:t>
            </w:r>
          </w:p>
          <w:p w14:paraId="7E03D83D">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配线架能直接安装在19英寸标准机架或机柜上，内置螺丝设计，带有透明标识系统，配有加厚型后理线支架，保证弯曲半径和避免线缆挤压，带有便于扎带捆绑孔。提供符合T568A和T568B两种端接标准，可互换色标标签，使得安装人员能根据相应习惯正确接线；保证至少1500次插接和250次的重复端接。模块简单接地设置，模块安装完毕后即与配线架完成接地连接，配线架通过专用电缆屏蔽层接地固定装置与机柜进行接地连接，有效防止外部电磁干扰。</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B3925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432D3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9D0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28E1E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B39A0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专用屏蔽网络接口插座模块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A32DAD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83097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336B5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4D29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CE166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E6408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六类非屏蔽数据跳线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469EB8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成品2米跳线采用六类多股双绞线</w:t>
            </w:r>
          </w:p>
          <w:p w14:paraId="7F21A17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1、水晶头无损耗插拔次数可达750次以上，系统频率可支持至250MHz</w:t>
            </w:r>
          </w:p>
          <w:p w14:paraId="052A19A9">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性能超过ISO/IEC 11801：2002 Class E以及ANSI/TIA/</w:t>
            </w:r>
          </w:p>
          <w:p w14:paraId="0028BC1C">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EIA568-C.2 Cat.6标准</w:t>
            </w:r>
          </w:p>
          <w:p w14:paraId="59FDEBDD">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采用50μinch镀金水晶头，确保产品的优异性能</w:t>
            </w:r>
          </w:p>
          <w:p w14:paraId="3D7CDD97">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水晶头塑料材质：聚碳酸酯（PC） </w:t>
            </w:r>
          </w:p>
          <w:p w14:paraId="7DA763F4">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4.跳线接头类型：注塑RJ45端子-注塑RJ45端子 </w:t>
            </w:r>
          </w:p>
          <w:p w14:paraId="36246BC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2、跳线线缆类型：4*2*7/0.18mm对绞芯线 </w:t>
            </w:r>
          </w:p>
          <w:p w14:paraId="360735DC">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跳线线缆护套材质：PVC </w:t>
            </w:r>
          </w:p>
          <w:p w14:paraId="62007D7E">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跳线线缆外径：6.2±0.2mm </w:t>
            </w:r>
          </w:p>
          <w:p w14:paraId="601920AA">
            <w:pPr>
              <w:keepNext w:val="0"/>
              <w:keepLines w:val="0"/>
              <w:widowControl/>
              <w:suppressLineNumbers w:val="0"/>
              <w:ind w:left="218" w:leftChars="104" w:firstLine="0" w:firstLineChars="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跳线线缆阻抗类型：100±15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82C37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6916A1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32F8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5944D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52BA88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专用屏蔽网络跳线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910AAE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工作区-8</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8B228C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B9F68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32E67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89791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30806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专用屏蔽分体式网络转接头</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B01B48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工作区-9</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8FC8E5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08FF3A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195C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E2400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A8366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100对110配线架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00916A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配线架提供带腿和带背板两种安装方式；从50对到400对多种选择的语音解决方案；附带标签夹及纸标签；另有4对和5对打线模块和线缆管理环等相应产品可选；符合ISO/IEC11801：2002第二版标准。满足TIA/EIA 568B Cat.5e的系统传输标准。可安装在标准19″机柜内。背板采用优质冷轧钢板成型，静电粉末喷涂。110型打线块的结构，使对绞线对退扭和分开芯线更容易，施工更快捷。所有塑料件均采用优质阻燃聚碳酸脂材料，高冲击强度料，符合UL 94V-0阻燃等级；丰富的辅助背架，使配线架可以安装在墙、机箱或机柜内，适用范围广，安装、维护、扩容简便快捷。 </w:t>
            </w:r>
          </w:p>
          <w:p w14:paraId="71481D9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1、跳线架整体材质：优质ABS工程塑料；背板材质：涂塑黑色钢板 </w:t>
            </w:r>
          </w:p>
          <w:p w14:paraId="04809A1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2、IDC接线端子：PC+磷青铜镀镍；镀金层厚度：50µm </w:t>
            </w:r>
          </w:p>
          <w:p w14:paraId="6215FE1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3、可接线缆对数：100对（100路模拟电话信号或50路数字电话信号）</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2DAAC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DD177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78F1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D53C1A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ADC2C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24芯光缆终端盒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AA2E2F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采用的材料应具有防腐性能，表面电镀处理的金属结构件，其涂层与基体应具有良好的附着力，附着力应不低于GB/T9286标准表中2级。具有光缆引入、固定和保护装置。该装置将光缆引入并固定在机架上，保护光缆及缆中纤芯不受损伤。具有光纤终接装置。该装置便于光缆纤芯及尾纤接续操作、施工、安装和维护。采用独特的抽屉式设计，在综合布线系统设计中提供极大的灵活性，同时便于光缆的安装维护。采用保护光纤走纤设计，保证光纤弯曲半径≥40mm，确保光纤性能不受影响，提供不同的ST\SC\LC\FC等接口方式.符合标准：YD/T7782011</w:t>
            </w:r>
          </w:p>
          <w:p w14:paraId="7A64F6C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1、.光纤配线架主题材质：优质冷轧钢板整体黑色喷塑钢板厚度：1.0mm</w:t>
            </w:r>
          </w:p>
          <w:p w14:paraId="4999564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2、LC接口光纤12口配线架</w:t>
            </w:r>
          </w:p>
          <w:p w14:paraId="2A9398F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3、安装板材质：黑色喷塑   </w:t>
            </w:r>
          </w:p>
          <w:p w14:paraId="23AF720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4、光纤配线架采用锁扣装置，它主要是用以起到锁紧盖板的作用，同时还能使得盖板的安装和拆卸变得更加便利。</w:t>
            </w:r>
          </w:p>
          <w:p w14:paraId="648DCB0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为保证产品质量合格，宜选用通过YD/T7782011《光纤配线架》行业标准的材质，检测报告附带外观与结构、功能要求、涂层附着力实验、燃烧性能实验、高温实验、低温实验、盐雾实验、插入损耗、回波损耗检测结果等项目检测结果测试报告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6C341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607F9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131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561DA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A82367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12芯光缆终端盒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8AB0EC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12芯LC光纤终端盒</w:t>
            </w:r>
          </w:p>
          <w:p w14:paraId="3B8FC793">
            <w:pPr>
              <w:keepNext w:val="0"/>
              <w:keepLines w:val="0"/>
              <w:widowControl/>
              <w:suppressLineNumbers w:val="0"/>
              <w:ind w:left="210" w:leftChars="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1、材料:高性能工程ABS材料和铰链式设计，使盒体具备高标准密封防水性能和安全性能；</w:t>
            </w:r>
          </w:p>
          <w:p w14:paraId="2A8C70F2">
            <w:pPr>
              <w:keepNext w:val="0"/>
              <w:keepLines w:val="0"/>
              <w:widowControl/>
              <w:suppressLineNumbers w:val="0"/>
              <w:ind w:left="210" w:leftChars="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2、性能:分光盒可以用于室内外安装，熔纤盘具有良好的互换性接入，可提供6-12芯光纤的熔接，包括热缩保护管式和机械接续子式。可满足30mm光纤弯曲半径进行绕纤可允许直径达16mm的室外或室内分支光缆进出；</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D776C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1A1F1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04F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DB37F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E4C34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适配器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75EB21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1、产品符合YD/T1272.1标准</w:t>
            </w:r>
          </w:p>
          <w:p w14:paraId="3892127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2、满足500次以上插拔，插入损耗变化量＜0.2dB</w:t>
            </w:r>
          </w:p>
          <w:p w14:paraId="79CD26C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3、插入损耗：＜0.2dB（单模）、＜0.1dB（多模）</w:t>
            </w:r>
          </w:p>
          <w:p w14:paraId="75FFB4C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4、工作温度：-25℃至70℃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84ABF8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7B1D0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4748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2B769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0A545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1.5米尾纤</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7FFC6D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1、符合YD/T1272.1、YD/T1258.3-2009、GB/T9771.3标准</w:t>
            </w:r>
          </w:p>
          <w:p w14:paraId="7FAE912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2、采用 0.9mm 紧套纤，外径小，节约布线空间</w:t>
            </w:r>
          </w:p>
          <w:p w14:paraId="57E4ED6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3、抗弯光纤G652D，提供更小的弯曲半径，适应复杂的布线环境</w:t>
            </w:r>
          </w:p>
          <w:p w14:paraId="7281CF9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4、连接器采用句型结构及弹性卡子锁紧结构,防拉设计，防腐蚀主体</w:t>
            </w:r>
          </w:p>
          <w:p w14:paraId="3DC2BC1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5、插入损耗（dB）：单模≤0.3</w:t>
            </w:r>
          </w:p>
          <w:p w14:paraId="3133B77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6、回波损耗（dB）：单模＞50</w:t>
            </w:r>
          </w:p>
          <w:p w14:paraId="75BCFC8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7、紧套材料：低烟无卤（LSZH）</w:t>
            </w:r>
          </w:p>
          <w:p w14:paraId="62C2915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紧套纤颜色：黄色</w:t>
            </w:r>
          </w:p>
          <w:p w14:paraId="286A8D0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8、光纤线径：Φ0.9</w:t>
            </w:r>
          </w:p>
          <w:p w14:paraId="5C1E868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2"/>
                <w:sz w:val="21"/>
                <w:szCs w:val="21"/>
                <w:highlight w:val="none"/>
                <w:u w:val="none"/>
                <w:lang w:val="en-US" w:eastAsia="zh-CN" w:bidi="ar-SA"/>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9、工作温度：-20℃～60℃                                                                                                                                                                              10、▲具有低损耗G.652.D光纤及其制作方法的证书，提供证书原件扫描件，其他证明一律无效。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6B214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68383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5720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03ECA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CE551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光纤熔接</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834B71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热熔</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95ED3E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AE8A8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点</w:t>
            </w:r>
          </w:p>
        </w:tc>
      </w:tr>
      <w:tr w14:paraId="4C54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083E4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3C29E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LC-LC双芯单模跳线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FB4845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1、产品符合YD/T1272.1-2003、YD/T1258.3-2009、GB/T9771.3标准</w:t>
            </w:r>
          </w:p>
          <w:p w14:paraId="2946F67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2、连接器采用句型结构及弹性卡子锁紧结构,防拉设计，防腐蚀主体</w:t>
            </w:r>
          </w:p>
          <w:p w14:paraId="00A4F96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3、低损耗连接，高反射</w:t>
            </w:r>
          </w:p>
          <w:p w14:paraId="1C496C5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4、单模抗弯光纤</w:t>
            </w:r>
          </w:p>
          <w:p w14:paraId="75BB3C4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5、回波损耗（dB）：＞50</w:t>
            </w:r>
          </w:p>
          <w:p w14:paraId="1A7FD9B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6、工作温度：-20℃～60℃ </w:t>
            </w:r>
          </w:p>
          <w:p w14:paraId="6962B2A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7、LC-LC光纤跳线插入损耗≤0.2dB，需通过机械耐久性测试，经过500次插拔后，插入损耗变化量≤0.1dB</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3E7BF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05672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3E86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ECA0F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8F77D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1U单面水平理线器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AA94D71">
            <w:pPr>
              <w:keepNext w:val="0"/>
              <w:keepLines w:val="0"/>
              <w:widowControl/>
              <w:suppressLineNumbers w:val="0"/>
              <w:ind w:left="228" w:leftChars="0" w:hanging="228" w:hangingChars="10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理线架采用优质冷轧板冲压成型，静电粉末喷塑,标准依照19"机架标准,适用于配线架、跳线架及设备跳线的水平和垂直方向的线缆管理。设计简洁，对于各种线缆提供灵活，有效和安全的管理，使布线系统整洁美观。符合19"机架标准, 配带有机柜配套螺丝，易于安装操作。</w:t>
            </w:r>
          </w:p>
          <w:p w14:paraId="4173635D">
            <w:pPr>
              <w:keepNext w:val="0"/>
              <w:keepLines w:val="0"/>
              <w:widowControl/>
              <w:suppressLineNumbers w:val="0"/>
              <w:ind w:left="217" w:leftChars="95" w:hanging="18" w:hangingChars="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1.1理线器整体材质：钢架+黑色喷塑 </w:t>
            </w:r>
          </w:p>
          <w:p w14:paraId="387B1F4A">
            <w:pPr>
              <w:keepNext w:val="0"/>
              <w:keepLines w:val="0"/>
              <w:widowControl/>
              <w:suppressLineNumbers w:val="0"/>
              <w:ind w:left="217" w:leftChars="95" w:hanging="18" w:hangingChars="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1.2安装高度：1U </w:t>
            </w:r>
          </w:p>
          <w:p w14:paraId="73A8D080">
            <w:pPr>
              <w:keepNext w:val="0"/>
              <w:keepLines w:val="0"/>
              <w:widowControl/>
              <w:suppressLineNumbers w:val="0"/>
              <w:ind w:left="217" w:leftChars="95" w:hanging="18" w:hangingChars="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1.3安装方式：机柜螺丝安装 </w:t>
            </w:r>
          </w:p>
          <w:p w14:paraId="563812CC">
            <w:pPr>
              <w:keepNext w:val="0"/>
              <w:keepLines w:val="0"/>
              <w:widowControl/>
              <w:suppressLineNumbers w:val="0"/>
              <w:ind w:left="217" w:leftChars="95" w:hanging="18" w:hangingChars="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1.4使用温度：-40～70℃ ，湿度：85%（温度85℃±3℃）</w:t>
            </w:r>
          </w:p>
          <w:p w14:paraId="525994E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2、提供中国产品质量认证检测管理中心出具的《质量检验标准合格产品》证书及认证中心官网截图。</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B5559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869894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1ED0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2314B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2FBF8A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标准机柜</w:t>
            </w:r>
          </w:p>
          <w:p w14:paraId="7FFDC7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（600mm*800mm*2m）</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00AC7F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1、尺寸规格：600*800*2055(42U)，防护等级：IP20；</w:t>
            </w:r>
          </w:p>
          <w:p w14:paraId="00EE2D8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2、符合ANSI/EIA RS-310-D、IEC297-2、DIN41494；PART1、DIN41494;PART7、GB/T3047.2-92；兼容ETSI标准；</w:t>
            </w:r>
          </w:p>
          <w:p w14:paraId="781736D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3、前面玻璃门、后面网门；前后门免焊加强筋结构，美观牢固；前后门配典雅锁；承重800KG</w:t>
            </w:r>
          </w:p>
          <w:p w14:paraId="1660EB8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4、主要材料:</w:t>
            </w:r>
          </w:p>
          <w:p w14:paraId="0B86C42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（1）方孔条与安装梁：热镀锌板；</w:t>
            </w:r>
          </w:p>
          <w:p w14:paraId="63C5E15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（2）其余：SPCC冷轧板；</w:t>
            </w:r>
          </w:p>
          <w:p w14:paraId="0AA14E3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（3）厚度：方孔条2.0mm；安装梁1.5mm；其余1.2mm。</w:t>
            </w:r>
          </w:p>
          <w:p w14:paraId="425BCBB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5、表面处理:</w:t>
            </w:r>
          </w:p>
          <w:p w14:paraId="530AFDB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方孔条、安装横梁：热镀锌板 ；其余：脱脂、硅烷化处理 、静电喷塑。</w:t>
            </w:r>
          </w:p>
          <w:p w14:paraId="5F7AA55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6配置1组风扇 3个托盘、4个重型脚轮、4个M12支脚、方螺母螺钉、1个内六角扳手</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FA5164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1A241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6E98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93DEB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C289B2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标准机柜</w:t>
            </w:r>
          </w:p>
          <w:p w14:paraId="41B7BB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（600mm*600mm*2m）</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C6F6712">
            <w:pPr>
              <w:keepNext w:val="0"/>
              <w:keepLines w:val="0"/>
              <w:widowControl/>
              <w:suppressLineNumbers w:val="0"/>
              <w:ind w:left="207" w:leftChars="0" w:hanging="207" w:hangingChars="9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1、符合GB/T3047.2、GB/T4054等标准，兼容ANSI/EIA RS-310-D、IEC297-2标准</w:t>
            </w:r>
          </w:p>
          <w:p w14:paraId="2F7C1A0C">
            <w:pPr>
              <w:keepNext w:val="0"/>
              <w:keepLines w:val="0"/>
              <w:widowControl/>
              <w:suppressLineNumbers w:val="0"/>
              <w:ind w:left="207" w:leftChars="0" w:hanging="207" w:hangingChars="9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2、机柜采用优质冷轧钢板；表面脱脂、酸洗、纯水清洗、粉末静电喷塑。</w:t>
            </w:r>
          </w:p>
          <w:p w14:paraId="77AD0851">
            <w:pPr>
              <w:keepNext w:val="0"/>
              <w:keepLines w:val="0"/>
              <w:widowControl/>
              <w:suppressLineNumbers w:val="0"/>
              <w:ind w:left="207" w:leftChars="0" w:hanging="207" w:hangingChars="9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3、标准19英寸设计，可用于安装目前市面的交换机等网络设备，防护等级IP20。</w:t>
            </w:r>
          </w:p>
          <w:p w14:paraId="5C6BB764">
            <w:pPr>
              <w:keepNext w:val="0"/>
              <w:keepLines w:val="0"/>
              <w:widowControl/>
              <w:suppressLineNumbers w:val="0"/>
              <w:ind w:left="207" w:leftChars="0" w:hanging="207" w:hangingChars="9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4、机柜采用框架结构，结构坚固，静载承重800KG。前玻璃门，后网门</w:t>
            </w:r>
          </w:p>
          <w:p w14:paraId="5A9025D5">
            <w:pPr>
              <w:keepNext w:val="0"/>
              <w:keepLines w:val="0"/>
              <w:widowControl/>
              <w:suppressLineNumbers w:val="0"/>
              <w:ind w:left="207" w:leftChars="0" w:hanging="207" w:hangingChars="99"/>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5、机柜可以满足顶部和底部两种方式的走线。机柜顶部配备走线孔和散热风扇，机柜底部走线孔可以按需调节大小。</w:t>
            </w:r>
          </w:p>
          <w:p w14:paraId="310FEB1D">
            <w:pPr>
              <w:keepNext w:val="0"/>
              <w:keepLines w:val="0"/>
              <w:widowControl/>
              <w:suppressLineNumbers w:val="0"/>
              <w:ind w:left="207" w:leftChars="0" w:hanging="207" w:hangingChars="99"/>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6、机柜标配风扇、8位10A电源、托盘、脚轮和支撑脚等配件。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EC7E1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4A31B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432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AAA00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A25FFC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标准机柜</w:t>
            </w:r>
          </w:p>
          <w:p w14:paraId="144E06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（600mm*600mm*635mm）</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45E2AA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1、符合ANSI/EIARS-310-D、IEC297-2、DIN41491；PART1、DIN41494；PART7、GB/T3047.2-92标准；兼容ETSI标准.</w:t>
            </w:r>
          </w:p>
          <w:p w14:paraId="4282AD0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2、前玻璃后网，标准12 英寸设计</w:t>
            </w:r>
          </w:p>
          <w:p w14:paraId="6305D26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3、框架结构，快开侧门，方便安装和维修;</w:t>
            </w:r>
          </w:p>
          <w:p w14:paraId="0D7A7ED4">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可关闭的上部和下部走线通道;</w:t>
            </w:r>
          </w:p>
          <w:p w14:paraId="5C31F961">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壁挂、落地两种可选安装方式;</w:t>
            </w:r>
          </w:p>
          <w:p w14:paraId="4160834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4、主要材料：SPCC冷扎钢板制作；厚度：方孔条1.4mm,其他0.7mm.</w:t>
            </w:r>
          </w:p>
          <w:p w14:paraId="22FF5363">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表面处理：脱脂、酸洗、磷化、静电喷塑.  </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9AEAA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D4B2A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072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A1842E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F15735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699472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线标、扎带、绝缘胶带、铜鼻子、线卡、接线端子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7443B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936C1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r w14:paraId="4364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011BD79">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二、计算机网络系统</w:t>
            </w:r>
          </w:p>
        </w:tc>
      </w:tr>
      <w:tr w14:paraId="2ABB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EDAA2BB">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 某网、政务网</w:t>
            </w:r>
          </w:p>
        </w:tc>
      </w:tr>
      <w:tr w14:paraId="1AE17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01C66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F18F6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核心交换机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24495D7">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1、交换容量≥880Gbps，包转发率≥400Mpps。</w:t>
            </w:r>
          </w:p>
          <w:p w14:paraId="5B429BCE">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2、固化48个10/100/1000M自适应电口，4个1G/10G SFP+光口。</w:t>
            </w:r>
          </w:p>
          <w:p w14:paraId="09B20E6F">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3、整机采用绿色环保设计，满负荷情况下功耗≤87W。</w:t>
            </w:r>
          </w:p>
          <w:p w14:paraId="09E7470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4、支持基础网络保护策略，限制用户向网络中发送ARP报文、ICMP请求报文、DHCP请求报文的数率，对超过限速阈值的报文进行丢弃处理，能够识别攻击行为，对有攻击行为的用户进行隔离。</w:t>
            </w:r>
          </w:p>
          <w:p w14:paraId="1B15D40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5、支持特有的CPU保护策略，对发往CPU的数据流，进行流区分和优先级队列分级处理，并根据需要实施带宽限速，充分保护CPU不被非法流量占用、恶意攻击和资源消耗。</w:t>
            </w:r>
          </w:p>
          <w:p w14:paraId="5121FA0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6、支持RIPv2，OSPFv2/v3，BGP4/4+，IS-ISv4/v6。</w:t>
            </w:r>
          </w:p>
          <w:p w14:paraId="109D30A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快速链路检测协议，可快速检测链路的通断和光纤链路的单向性，并支持端口下的环路检测功能，防止端口下因私接Hub等设备形成的环路而导致网络故障的现象（提供官网截图证明，其他证明一律无效）。</w:t>
            </w:r>
          </w:p>
          <w:p w14:paraId="2912583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▲8、产品入围《JY关键软硬件自主可控产品名录》，提供承诺函及产品型号并生产厂商盖章的原件扫描件，其他证明一律无效。</w:t>
            </w:r>
          </w:p>
          <w:p w14:paraId="25A3B23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▲9、具备GB/T39257制造企业绿色供应链管理体系认证证书，全国认证认可信息公共服务平台查询链接及截图，认证证书需上传原件扫描件，其他证明一律无效。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F82A0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14EBF0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F1D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2F756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B6B20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150W交流电源模块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A3134C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150W交流电源模块</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B1862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67DCB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504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D2286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44468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24口接入交换机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73DA3E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 交换容量≥1.36Tbps，包转发率≥462Mpps。</w:t>
            </w:r>
          </w:p>
          <w:p w14:paraId="1DEF7B6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2、固化10/100/1000M自适应电口≥24个，1G/10G SFP+光口≥8个。</w:t>
            </w:r>
          </w:p>
          <w:p w14:paraId="5BB1D83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▲3、为保证设备在受到外界机械碰撞时能够正常运行，要求所投交换机IK防护测试级别至少达到IK05（提供国家认可的检测机构出具的IK防护等级测试报告原件扫描件，其他证明一律无效）。</w:t>
            </w:r>
          </w:p>
          <w:p w14:paraId="1290A61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4、支持基础网络保护策略，限制用户向网络中发送ARP报文、ICMP请求报文、DHCP请求报文的数率，对超过限速阈值的报文进行丢弃处理，能够识别攻击行为，对有攻击行为的用户进行隔离。</w:t>
            </w:r>
          </w:p>
          <w:p w14:paraId="3A9CD26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5、支持特有的CPU保护策略，对发往CPU的数据流，进行流区分和优先级队列分级处理，并根据需要实施带宽限速，充分保护CPU不被非法流量占用、恶意攻击和资源消耗。</w:t>
            </w:r>
          </w:p>
          <w:p w14:paraId="1B302BA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6、支持RIPv2，OSPFv2/v3，BGP4/4+，IS-ISv4/v</w:t>
            </w:r>
          </w:p>
          <w:p w14:paraId="53362DD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▲7、为保证IPv6的可部署性和应用性，所投交换机需具备IPv6 Ready Phase2认证证书，要求所投产品型号与获证产品型号一致（提供权威机构的检测证书需上传原件扫描件，以及权威机构官网证书查询链接和截图，其他证明一律无效）。</w:t>
            </w:r>
          </w:p>
          <w:p w14:paraId="0E552F7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▲8、产品入围《JY关键软硬件自主可控产品名录》，提供承诺函及产品型号并生产厂商盖章的原件扫描件，其他证明一律无效。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D1D7E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2248E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9BA6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D9CEF7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BD67F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70W交流电源模块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1EA49E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70W交流电源模块</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86CB7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7373C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32D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E230F8D">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 互联网</w:t>
            </w:r>
          </w:p>
        </w:tc>
      </w:tr>
      <w:tr w14:paraId="73E58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BEFA1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B55A4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48口千兆交换机1</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622BA8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1、交换容量≥430Gbps，包转发率≥85Mpps。</w:t>
            </w:r>
          </w:p>
          <w:p w14:paraId="544715E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2、固化10/100/1000M以太网端口≥48个，固化1G SFP光接口≥4个。</w:t>
            </w:r>
          </w:p>
          <w:p w14:paraId="43CAF9C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3、支持IPV4/IPV6静态路由。</w:t>
            </w:r>
          </w:p>
          <w:p w14:paraId="6F3AA59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4、支持生成树协议STP(IEEE 802.1d)，RSTP(IEEE 802.1w)和MSTP(IEEE 802.1s)，完全保证快速收敛，提高容错能力，保证网络的稳定运行和链路的负载均衡，合理使用网络通道，提供冗余链路利用率。</w:t>
            </w:r>
          </w:p>
          <w:p w14:paraId="049459A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5、支持N:1虚拟化功能，可将多台物理设备虚拟化为一台逻辑设备统一管理，简化管理。</w:t>
            </w:r>
          </w:p>
          <w:p w14:paraId="046846E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▲6、与核心交换机同品牌，提供工信部入网证书；同时提供生产厂商针对该项目的三年质保函原件扫描件，其他证明一律无效；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765C8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B6EC2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09F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0157E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8884E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24口千兆交换机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301DAB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▲1、交换容量≥300Gbps，包转发率≥90Mpps（以官网最小值为准），整机提供≥24个千兆以太网电口+4个千兆以太网光口；提供官网截图，其他证明一律无效。</w:t>
            </w:r>
          </w:p>
          <w:p w14:paraId="4356FB7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2、MAC地址表≥16K，路由表容量≥512，ACL容量≥1K，最大VLAN数≥4K，支持RIP、OSPF</w:t>
            </w:r>
          </w:p>
          <w:p w14:paraId="50199FE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3、最大堆叠台数≥9台，支持通过标准以太端口进行堆叠（万兆或千兆均支持）；</w:t>
            </w:r>
          </w:p>
          <w:p w14:paraId="24DEA9B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4、端口防雷≥10KV，提供官方网站截图或权威第三方测试报告证明；</w:t>
            </w:r>
          </w:p>
          <w:p w14:paraId="2EB4110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▲5、内置智能管理平台，实现整网拓扑可视，实现在网络设备上对整网交换机的统一管理，无需再额外配置网管平台；提供官网截图，其他证明一律无效。</w:t>
            </w:r>
          </w:p>
          <w:p w14:paraId="0C3EC0A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▲6、提供工信部入网证书原件扫描件，其他证明一律无效。</w:t>
            </w:r>
          </w:p>
          <w:p w14:paraId="7FC15D9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▲7、同时具有CMMI5及以上认证、知识产权管理体系认证证书、TL9000质量体系认证证书，需提供原件扫描件，其他证明一律无效。</w:t>
            </w:r>
          </w:p>
          <w:p w14:paraId="1FD3649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▲8、具有售后服务体系完善程度七星级证书，需提供原件扫描件，并提供国家认监委官网截图，其他证明一律无效。</w:t>
            </w:r>
          </w:p>
          <w:p w14:paraId="7AF88AF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▲9、同时具有中国信息安全测评中心颁发的《中国国家信息安全漏洞CNNVD》一级支撑单位证书、ISO14064温室气体核查证书，需提供原件扫描件，其他证明一律无效。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8D5D9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52177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D481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3F42DAF">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 设备网</w:t>
            </w:r>
          </w:p>
        </w:tc>
      </w:tr>
      <w:tr w14:paraId="5B12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5ECD2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FA927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核心交换机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2AA5F9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参数同二、计算机网络系统2.1 某网、政务网-1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0463C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94A60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85F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6C71BF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94A101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150W交流电源模块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09116E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参数同二、计算机网络系统2.1 某网、政务网-2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EE840C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40C47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787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A2DD3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DC367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24口POE接入交换机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DE21CC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1、10/100/1000Mbps自适应电口≥24个，10/100/1000Mbps上联光接口≥2个，</w:t>
            </w:r>
          </w:p>
          <w:p w14:paraId="0C77D01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2、支持POE和POE+,同时可POE供电端口≥24个，最大PoE功率≥180W</w:t>
            </w:r>
          </w:p>
          <w:p w14:paraId="68BBE79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3、交换机容量≥52Gbps，包转发率≥38.69Mpps</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78BFEF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87D2B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68C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7747A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15398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24口接入交换机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839528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1、交换容量≥52Gbps，包转发率≥39Mpps，</w:t>
            </w:r>
          </w:p>
          <w:p w14:paraId="1C0A4F0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2、10/100/1000Mbps自适应电口≥24个，固化2个SFP千兆光口</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C1292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B793E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C0D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1FFFB9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15463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8口千兆交换机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8EEA90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1、端口数量：8个千兆电气端口，2个千兆上行光端口</w:t>
            </w:r>
          </w:p>
          <w:p w14:paraId="7C34DF2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2、传输速率：支持10/100/1000Mbps传输速率</w:t>
            </w:r>
          </w:p>
          <w:p w14:paraId="6EB3935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3、链路聚合：支持LACP（链路聚合控制协议）</w:t>
            </w:r>
          </w:p>
          <w:p w14:paraId="3FA82DD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4、POE功能：支持POE（以太网供电），POE（30W），HPOE（60W）</w:t>
            </w:r>
          </w:p>
          <w:p w14:paraId="206A4FE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5、供电端口：POE供电端口为1-8口，整机供电总功率为130W，POE供电功率为120W</w:t>
            </w:r>
          </w:p>
          <w:p w14:paraId="34D471D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6、其他特性：支持拨码开关、端口隔离，针对视频传输的特性做了大缓存设计，可以处理视频监控突发大流量的情况，降低视频出现卡顿的状况</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2CABC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839E2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6E6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260E2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2ED8A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●48口千兆交换机2</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23F95A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★1、交换容量≥430Gbps，包转发率≥85Mpps。提供官网截屏等证明资料。</w:t>
            </w:r>
          </w:p>
          <w:p w14:paraId="73D80B5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2、固化10/100/1000M以太网端口≥48个，固化1G SFP光接口≥4个。</w:t>
            </w:r>
          </w:p>
          <w:p w14:paraId="3867384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3、支持IPV4/IPV6静态路由。</w:t>
            </w:r>
          </w:p>
          <w:p w14:paraId="0B38231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4、支持生成树协议STP(IEEE 802.1d)，RSTP(IEEE 802.1w)和MSTP(IEEE 802.1s)，完全保证快速收敛，提高容错能力，保证网络的稳定运行和链路的负载均衡，合理使用网络通道，提供冗余链路利用率。</w:t>
            </w:r>
          </w:p>
          <w:p w14:paraId="5A9D2EB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5、支持N:1虚拟化功能，可将多台物理设备虚拟化为一台逻辑设备统一管理，简化管理。</w:t>
            </w:r>
          </w:p>
          <w:p w14:paraId="0E11BA1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6、支持快速链路检测协议，可快速检测链路的通断和光纤链路的单向性，并支持端口下的环路检测功能，防止端口下因私接Hub等设备形成的环路而导致网络故障的现象</w:t>
            </w:r>
          </w:p>
          <w:p w14:paraId="2D51DB0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7、为保证设备在受到外界机械碰撞时能够正常运行，要求所投交换机IK防护测试级别至少达到IK05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1B2A6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C0A1B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545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19D38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7B749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千兆光模块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77E6F0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1、符合IEEE802.3Z协议1000Base-LX标准，能够适配于千兆光向下兼容千兆的光口。</w:t>
            </w:r>
          </w:p>
          <w:p w14:paraId="2E48A56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2、波长与传输距离:中心波长为1310nm，采用单模光纤传输，最大传输距离可达10km。</w:t>
            </w:r>
          </w:p>
          <w:p w14:paraId="518F74E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3、接口类型:全双工LC接口，收发一体，可热插拔，符合SFP MSA标准。</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E3D51C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B701E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F5D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5267296">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三、视频安防系统</w:t>
            </w:r>
          </w:p>
        </w:tc>
      </w:tr>
      <w:tr w14:paraId="00C4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37D2DDF">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 前端设备</w:t>
            </w:r>
          </w:p>
        </w:tc>
      </w:tr>
      <w:tr w14:paraId="3A9A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92A20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C07F6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半球网络摄像机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77468A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400万星光海螺型网络摄像机</w:t>
            </w:r>
          </w:p>
          <w:p w14:paraId="023FAB0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1、最高分辨率不低于2688 × 1520 @25 fps</w:t>
            </w:r>
          </w:p>
          <w:p w14:paraId="3573597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2、支持Smart侦测：10项事件检测，2项异常检测</w:t>
            </w:r>
          </w:p>
          <w:p w14:paraId="56CD076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3、支持背光补偿，强光抑制，3D数字降噪，120 dB宽动态</w:t>
            </w:r>
          </w:p>
          <w:p w14:paraId="6B9B37C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4、内置1个麦克风，1个RJ45网络接口</w:t>
            </w:r>
          </w:p>
          <w:p w14:paraId="607DA79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5、采用高效阵列红外灯，有效补光距离达到30m</w:t>
            </w:r>
          </w:p>
          <w:p w14:paraId="726B41E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6、不低于IP66防尘防水</w:t>
            </w:r>
          </w:p>
          <w:p w14:paraId="79FA898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7、支持DC12V和POE供电方式</w:t>
            </w:r>
          </w:p>
          <w:p w14:paraId="71FEBFD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8、支持移动侦测、支持人形检测</w:t>
            </w:r>
          </w:p>
          <w:p w14:paraId="07E4A40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9、支持三级用户管理，最多32个用户可配置管理员、操作员、普通用户</w:t>
            </w:r>
          </w:p>
          <w:p w14:paraId="040CCF9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10、满足GB/T28181 《安全防范视频监控联网系统信息传输、交换、控制技术要求》。</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FFD538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68E4F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6394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BC14B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F0D11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星光筒型网络摄像机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7456B3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1、最高分辨率不低于2560 × 1440 @25 fps</w:t>
            </w:r>
          </w:p>
          <w:p w14:paraId="4FFDEF2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2、采用深度学习硬件及算法，支持越界侦测，区域入侵侦测，进入区域侦测和离开区域侦测，支持联动声音报警</w:t>
            </w:r>
          </w:p>
          <w:p w14:paraId="10525F0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3、设备内置1颗GPU芯片，1个麦克风，1个扬声器</w:t>
            </w:r>
          </w:p>
          <w:p w14:paraId="58159C4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4、具有至少1个RJ45网络接口，1个音频输入接口、1个音频输出接口，1个SD卡卡槽</w:t>
            </w:r>
          </w:p>
          <w:p w14:paraId="34C32DB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5、支持暖光/红外双补光，红外光最远可达30 m，暖光最远可达20 m</w:t>
            </w:r>
          </w:p>
          <w:p w14:paraId="5243D1B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6、不低于IP66防尘防水等级</w:t>
            </w:r>
          </w:p>
          <w:p w14:paraId="6CC1541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7、供电方式：DC、POE</w:t>
            </w:r>
          </w:p>
          <w:p w14:paraId="478B920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8、安全服务：支持三级用户权限管理，支持授权的用户和密码，支持IP地址过滤</w:t>
            </w:r>
          </w:p>
          <w:p w14:paraId="6468A62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9、支持人脸抓拍模式：1、支持对运动人脸进行检测、抓拍、评分、筛选，输出优选的人脸； 2、支持去误报、快速抓拍人脸； 3、支持快速抓拍和优选抓拍两种模式； 4、最多同时检测40张人脸。 </w:t>
            </w:r>
          </w:p>
          <w:p w14:paraId="0F93447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w:t>
            </w:r>
          </w:p>
          <w:p w14:paraId="19F9344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11、满足GB 35114《公共安全视频监控联网信息安全技术要求》安全能力A级。</w:t>
            </w:r>
          </w:p>
          <w:p w14:paraId="6BC87CC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12、满足GB/T28181 《安全防范视频监控联网系统信息传输、交换、控制技术要求》。</w:t>
            </w:r>
          </w:p>
          <w:p w14:paraId="59D0CD5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13、满足GA/T 1400.4公安视频图像信息应用系统 第 4 部分：接口协议要求。</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A93303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9850B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63C2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C1106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420264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DC4940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配套，监控摄像机壁装铝合金鸭嘴支架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B0657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7BEAA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3E2A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A2CD4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5FA71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星光筒型网络摄像机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C4CACA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1、最高分辨率不低于2560 × 1440 @25 fps</w:t>
            </w:r>
          </w:p>
          <w:p w14:paraId="0A53DA8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2、采用深度学习硬件及算法，支持越界侦测，区域入侵侦测，进入区域侦测和离开区域侦测，支持联动声音报警</w:t>
            </w:r>
          </w:p>
          <w:p w14:paraId="79AF71C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3、设备内置1颗GPU芯片，1个麦克风，1个扬声器</w:t>
            </w:r>
          </w:p>
          <w:p w14:paraId="36DDEAE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4、具有至少1个RJ45网络接口，1个音频输入接口、1个音频输出接口，1个SD卡卡槽</w:t>
            </w:r>
          </w:p>
          <w:p w14:paraId="1AF5613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5、支持暖光/红外双补光，红外光最远可达30 m，暖光最远可达20 m</w:t>
            </w:r>
          </w:p>
          <w:p w14:paraId="60A55E4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6、不低于IP66防尘防水等级</w:t>
            </w:r>
          </w:p>
          <w:p w14:paraId="4EFBF26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7、供电方式：DC、POE</w:t>
            </w:r>
          </w:p>
          <w:p w14:paraId="377C20E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8、安全服务：支持三级用户权限管理，支持授权的用户和密码，支持IP地址过滤</w:t>
            </w:r>
          </w:p>
          <w:p w14:paraId="73FCC2F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9、支持人脸抓拍模式：1、支持对运动人脸进行检测、抓拍、评分、筛选，输出优选的人脸； 2、支持去误报、快速抓拍人脸； 3、支持快速抓拍和优选抓拍两种模式； 4、最多同时检测40张人脸。 </w:t>
            </w:r>
          </w:p>
          <w:p w14:paraId="47CA080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Smart事件模式：越界侦测，区域入侵侦测，进入区域侦测，离开区域侦测，徘徊侦测，人员聚集侦测，快速运动侦测，停车侦测，物品拿取侦测，物品遗留侦测，场景变更侦测，音频陡升侦测，音频陡降侦测，音频有无侦测，虚焦侦测。其中越界侦测，区域入侵侦测，进入区域侦测，离开区域侦测为深度学习算法</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3C0B3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77092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C43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64D64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A20F1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摄像机电源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7585B6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电源，12V，20A</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2FCDA0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FE983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740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084A2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AE96E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74007A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L型围墙支架，根据安装现场定制</w:t>
            </w:r>
          </w:p>
          <w:p w14:paraId="205F016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配备铝合金鸭嘴支架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47FE2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B85AF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76BD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7B58A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09FED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网络高清球机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7D3191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400万像素球型摄像机</w:t>
            </w:r>
          </w:p>
          <w:p w14:paraId="1C47B91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1、主码流支持2560x1440，子码流支持704x576，第三码流支持1920x1080</w:t>
            </w:r>
          </w:p>
          <w:p w14:paraId="0D4F51C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2、支持不低于23倍光学变倍、16倍数字变倍</w:t>
            </w:r>
          </w:p>
          <w:p w14:paraId="6F0A99A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3、最低照度彩色不大于0.005 lx，黑白不大于0.001 lx；</w:t>
            </w:r>
          </w:p>
          <w:p w14:paraId="62F257A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4、支持水平0° ~ 360°，连续旋转；垂直 -15° ~ 90°</w:t>
            </w:r>
          </w:p>
          <w:p w14:paraId="6AAC65B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5、支持300个预置位，可按照所设置的预置位完成大于8条巡航路径，支持预置位视频冻结功能</w:t>
            </w:r>
          </w:p>
          <w:p w14:paraId="0E99693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▲6、设备在专用聚焦模式下具有3种聚焦功能：前景聚焦、后景聚焦、区域聚焦，提供公安部检测报告原件扫描件，其他证明一律无效。</w:t>
            </w:r>
          </w:p>
          <w:p w14:paraId="1F32C7D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▲7、设备内置8颗补光灯和防雨帽檐、1个RJ45网络接口、1路音频输入接口、1路音频输出接口、2路报警输入接口、1个SD卡插槽。设备采用DC36V供电，提供公安部检测报告原件扫描件，其他证明一律无效。</w:t>
            </w:r>
          </w:p>
          <w:p w14:paraId="16665A8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▲8、具备较强的科技创新能力、警务效能和实战能力，获得公安部重点实验室的；提供相关证明材料原件扫描件，其他证明一律无效。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8ACB0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FA9297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5F7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C5698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F3C023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E733A9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配套，球机支架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37E48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D7FDF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420A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7A80E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41AB9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400万防爆全彩筒机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337D07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400万防爆全彩筒机</w:t>
            </w:r>
          </w:p>
          <w:p w14:paraId="32ED4C0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1、Smart侦测：10项行为分析，4项异常侦测，1项识别检测</w:t>
            </w:r>
          </w:p>
          <w:p w14:paraId="5685D33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2、Smart录像：支持断网续传功能保证录像不丢失</w:t>
            </w:r>
          </w:p>
          <w:p w14:paraId="4094234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3、Smart编码：支持低码率、低延时、ROI感兴趣区域增强编码，支持Smart265编码，可根据场景情况自适应调整码率分配，有效节省存储成本</w:t>
            </w:r>
          </w:p>
          <w:p w14:paraId="73A6735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4、最高分辨率可达2560 × 1440 @25 fps</w:t>
            </w:r>
          </w:p>
          <w:p w14:paraId="49386B6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5、支持最低照度可达彩色0.002Lux；黑白：0.0005Lux</w:t>
            </w:r>
          </w:p>
          <w:p w14:paraId="1008E47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6、支持旋转模式，增加纵向狭长环境下监控区域</w:t>
            </w:r>
          </w:p>
          <w:p w14:paraId="2481948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7、支持H.265/H.264/MJPEG视频压缩算法，支持多级别视频质量配置、编码复杂度设置</w:t>
            </w:r>
          </w:p>
          <w:p w14:paraId="55DD031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8、支持120 dB宽动态，适合逆光环境监控</w:t>
            </w:r>
          </w:p>
          <w:p w14:paraId="3A8DCB7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9、支持GBK字库，支持更多汉字及生僻字叠加，支持OSD颜色自选</w:t>
            </w:r>
          </w:p>
          <w:p w14:paraId="1961194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10、支持白光灯补光，照射距离最远可达30 m</w:t>
            </w:r>
          </w:p>
          <w:p w14:paraId="7507682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 防爆标志：Ex db ⅡC T6 Gb/Ex tb ⅢC T80℃ Db（以防爆合格证为准），不锈钢304或316L材质，适合各种复杂环境使用</w:t>
            </w:r>
          </w:p>
          <w:p w14:paraId="4638E87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12、支持IP68防护等级</w:t>
            </w:r>
          </w:p>
          <w:p w14:paraId="0037698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13、支持PoE供电功能</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CE18E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7843F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058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36642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864DB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防爆筒机支架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77E323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1、配套，防爆筒机壁装支架，不锈钢304或316L材质</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8AA9AE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98B42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B9B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283036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E6E1F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高空鹰眼摄像机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7A15F6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1、设备内置9颗CMOS图像传感器，分为全景通道和细节通道，全景通道可将图像传感器输出的视频进行拼接显示，全景通道拼接后水平视场角不小于360°，垂直视场角不小于85°</w:t>
            </w:r>
          </w:p>
          <w:p w14:paraId="6ADB5EA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2、设备传感器靶面均不小于1/1.8英寸</w:t>
            </w:r>
          </w:p>
          <w:p w14:paraId="4264580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3、内置不少于2颗CPU、GPU、NPU三合一芯片</w:t>
            </w:r>
          </w:p>
          <w:p w14:paraId="1B856D7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4、细节通道支持25倍光学变倍，最大焦距不小于150mm；全景图像分辨率不小于4096×1800@25fps</w:t>
            </w:r>
          </w:p>
          <w:p w14:paraId="67CC868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5、设备支持玻璃加热功能，当环境温度和湿度达到阀值时，开启镜头前盖玻璃加热功能，去除玻璃上的冰状和水状附着物。</w:t>
            </w:r>
          </w:p>
          <w:p w14:paraId="36EE66A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6、设备具有定位功能，内置北斗定位模块，可自动获取设备所在位置的经纬度信息</w:t>
            </w:r>
          </w:p>
          <w:p w14:paraId="5BA625D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7、设备全景通道可对检测画面开启车辆拥堵检测功能后，当设置区域内的车辆滞留时间和数量同时超过设定值时，可通过IE浏览器给出报警提示并联动录像和抓拍。</w:t>
            </w:r>
          </w:p>
          <w:p w14:paraId="6EFDCD9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设备全景通道支持绊线入侵、区域入侵、停车检测功能，细节通道支持绊线入侵、区域入侵、停车检测、穿越围栏、快速移动、物品遗留、人员聚集、徘徊检测功能，且开启以上检测功能后，当布控区域出现人、机动车和非机动目标时可触发报警</w:t>
            </w:r>
          </w:p>
          <w:p w14:paraId="60E6D19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9、设备外壳防护等级符合IP67的等级要求</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8B9EF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076D7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554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6C0B5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9B0C4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鹰眼摄像机专用电源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0FF9BA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输入：200-240V~50/60Hz  0.8A；输出：DC36V 1.67A</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114D57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04E5B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FDA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708032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EF257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D63BBC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定制，高空鹰眼摄像机支架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F0F41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1252D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7EE3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363843E">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 传输设备</w:t>
            </w:r>
          </w:p>
        </w:tc>
      </w:tr>
      <w:tr w14:paraId="3C485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325CA8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2178C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室外落地多媒体防水信息箱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A47F1E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室外防水箱</w:t>
            </w:r>
          </w:p>
          <w:p w14:paraId="1C843DE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1、材质：304不锈钢，IP等级：IP55</w:t>
            </w:r>
          </w:p>
          <w:p w14:paraId="02E7EC6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2、定制尺寸:500mm 宽*600mm 高*300mm深</w:t>
            </w:r>
          </w:p>
          <w:p w14:paraId="74262DF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3、安装方式：落地、立座，进线方式：底部</w:t>
            </w:r>
          </w:p>
          <w:p w14:paraId="6008743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4、内含：三位五孔接线排、导轨支架，电源防雷模块</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0239D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467F2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4FD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8D7A4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ED3E0F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室外监控立杆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6329F9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1、材质Q235B；</w:t>
            </w:r>
          </w:p>
          <w:p w14:paraId="35FE15E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2、立杆高度≥4000mm，规格Φ 140mm 等径管，厚度3.0mm；法兰：300*300*12mm；</w:t>
            </w:r>
          </w:p>
          <w:p w14:paraId="375813F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3、清除表面毛刺，各电焊焊接处要牢固，不得虚焊，假焊。表面热镀锌处理，喷塑，颜色法兰向上1 米警蓝色其余全白色</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D7F41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0A62C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675C2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9907E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A922F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抱杆箱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523596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材质：不锈钢；尺寸：400mm*300mm*200mm；颜色：白色</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1F87F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5E130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DE2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6F00E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B785C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立杆基础开挖、浇筑</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B9D24D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室外开挖回填及基础浇筑（含钢筋地笼）</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55FD7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0A5F4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B3C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60C94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73FF1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避雷针</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081BA3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1、材质：优质304 不锈钢；</w:t>
            </w:r>
          </w:p>
          <w:p w14:paraId="35CD993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2、直径：Φ 16mm；高度：0.5 米；</w:t>
            </w:r>
          </w:p>
          <w:p w14:paraId="51DAE04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3、雷击电流： 200(KA)；</w:t>
            </w:r>
          </w:p>
          <w:p w14:paraId="743541A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4、地阻要求： ≤10Ω ；抗风强度：≤40m/s；</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82456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82C2D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5287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64E89E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7DC2DE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网络防雷器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A47806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1、二合一网络、电源防雷保护器</w:t>
            </w:r>
          </w:p>
          <w:p w14:paraId="29161F1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2、标称工作电压：网络 5V,电源 12V</w:t>
            </w:r>
          </w:p>
          <w:p w14:paraId="32EA866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3、持续运行电压：网络 6.8V,电源 30V</w:t>
            </w:r>
          </w:p>
          <w:p w14:paraId="261E581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4、接口类型：RJ45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2ECCE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4A5F3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2B2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CD5B3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3C070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接地桩</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F19D39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1、材质：铜包钢；</w:t>
            </w:r>
          </w:p>
          <w:p w14:paraId="1DEB009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2、工艺：电镀；铜层厚度：0.254mm；直径：16mm；长度：1.5 米；抗拉强度：600N/mm²；含接地连接线</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901BC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3B5D8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3C1E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F3945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375B9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接地线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187A3C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1、接地线，黄绿双色 RV16mm²</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BA1DD6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29A63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502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9970AD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9B0E1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8芯光缆终端盒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F8D439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1、4口LC光纤终端盒</w:t>
            </w:r>
          </w:p>
          <w:p w14:paraId="7200E55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2、材料:高性能工程ABS材料和铰链式设计，使盒体具备高标准密封防水性能和安全性能；</w:t>
            </w:r>
          </w:p>
          <w:p w14:paraId="0032A71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3、性能:分光盒可以用于室内外安装，熔纤盘具有良好的互换性接入，可提供4-8芯光纤的熔接，包括热缩保护管式和机械接续子式。</w:t>
            </w:r>
          </w:p>
          <w:p w14:paraId="7CF8C23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4、可满足30mm光纤弯曲半径进行绕纤可允许直径达16mm的室外或室内分支光缆进出；</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B361E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035022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6090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5D9B7F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A6CC8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48芯光缆终端盒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C78F80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采用的材料应具有防腐性能，表面电镀处理的金属结构件，其涂层与基体应具有良好的附着力，附着力应不低于GB/T9286标准表中2级。具有光缆引入、固定和保护装置。该装置将光缆引入并固定在机架上，保护光缆及缆中纤芯不受损伤。具有光纤终接装置。该装置便于光缆纤芯及尾纤接续操作、施工、安装和维护。采用独特的抽屉式设计，在综合布线系统设计中提供极大的灵活性，同时便于光缆的安装维护。采用保护光纤走纤设计，保证光纤弯曲半径≥40mm，确保光纤性能不受影响，提供不同的ST\SC\LC\FC等接口方式.符合标准：YD/T7782011</w:t>
            </w:r>
          </w:p>
          <w:p w14:paraId="19ED2A3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2、光纤配线架主题材质：优质冷轧钢板整体黑色喷塑钢板厚度：1.0mm</w:t>
            </w:r>
          </w:p>
          <w:p w14:paraId="7BE8B23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3、LC接口光纤24口配线架</w:t>
            </w:r>
          </w:p>
          <w:p w14:paraId="5A558B9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4、安装板材质：黑色喷塑   </w:t>
            </w:r>
          </w:p>
          <w:p w14:paraId="1AAFB57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5、光纤配线架采用锁扣装置，它主要是用以起到锁紧盖板的作用，同时还能使得盖板的安装和拆卸变得更加便利。</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605E9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72FB2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6657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0B12D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00BDD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适配器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916340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参数同一、综合布线系统1.2 核心机房-11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47673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151DA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0BA1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6D3AB3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78B57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1.5米尾纤</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2F8E52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参数同一、综合布线系统1.2 核心机房-12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2D88E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830627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1BDD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9884E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6BC0C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光纤熔接</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5006DD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参数同一、综合布线系统1.2 核心机房-13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02E88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2B670F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芯</w:t>
            </w:r>
          </w:p>
        </w:tc>
      </w:tr>
      <w:tr w14:paraId="7E6D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277B7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02760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LC-LC双芯单模跳线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222806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参数同一、综合布线系统1.2 核心机房-14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AC5A0A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590E61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6D0D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6D670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1305C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5B9AF7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FS-RVV2*1.0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B14EB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1750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FF0070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573A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AB099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0AF70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A7B47B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FS-RVV3*2.5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A18B0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1673.1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008E7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A9F9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2A938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0C694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六类非屏蔽四对双绞线缆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58B6D9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AD7BF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6240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9B95E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5DC7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57489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F449C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室外防水六类四对双绞线缆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4328E4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1、规格：23AWG六类非屏蔽双绞线</w:t>
            </w:r>
          </w:p>
          <w:p w14:paraId="0C60005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2、标准：产品符合UL 444, EIA/TIA 568-B.2和ISO/IEC 11801, IEC61156-5等标准</w:t>
            </w:r>
          </w:p>
          <w:p w14:paraId="1D55083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3、传输：满足100米范围内≥250MHz条件下的传输要求</w:t>
            </w:r>
          </w:p>
          <w:p w14:paraId="3E0B716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4、材料：填充物聚乙烯,护套双层阻水PE+PVC，十字隔离防串扰隔离技术从而保障良好的传输性能</w:t>
            </w:r>
          </w:p>
          <w:p w14:paraId="6AD79BD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5、电气特性：1-250MHZ输入阻抗100±6Ω，1-250MHZ时延偏离≦45ns/100M,20℃条件下的导线最大直流电阻73.2Ω/KM不平衡直流电阻≦5%</w:t>
            </w:r>
          </w:p>
          <w:p w14:paraId="19901A4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6、结构：导线直径0.565，外直径6.5±0.2mm，绝缘层聚乙烯平均厚度0.28，护套PVC平均厚度0.5±0.05mm</w:t>
            </w:r>
          </w:p>
          <w:p w14:paraId="1CFFC58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7、性能：最大张力为10KG，工作温度为-20~60℃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85B8D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2400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2598F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435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49610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D8C9D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六类水晶头</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D88E5B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1C2E9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CC0B0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盒</w:t>
            </w:r>
          </w:p>
        </w:tc>
      </w:tr>
      <w:tr w14:paraId="16A0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E950C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DD81D1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89A189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1、产品符合 YD/T901、YD/T 908、GB/T9771.3 等标准</w:t>
            </w:r>
          </w:p>
          <w:p w14:paraId="16CF292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2、松套管使用具有很好的耐水解性能和较高的强度的材料制成</w:t>
            </w:r>
          </w:p>
          <w:p w14:paraId="4F7762E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3、松套管内充以特种油膏，对光纤进行了关键性保护</w:t>
            </w:r>
          </w:p>
          <w:p w14:paraId="1C832BD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4、采用紧密的光缆结构，有效防止套管回缩</w:t>
            </w:r>
          </w:p>
          <w:p w14:paraId="40406A8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5、PE 护套能够很好的防紫外线照射</w:t>
            </w:r>
          </w:p>
          <w:p w14:paraId="3EB9535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6、光缆采用双面涂塑铝带，增强光缆的抗压及抗潮能力</w:t>
            </w:r>
          </w:p>
          <w:p w14:paraId="3479A61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7、敷设方式：穿管或非自承式架空</w:t>
            </w:r>
          </w:p>
          <w:p w14:paraId="0995C2D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8、工作环境：-40℃～+60℃</w:t>
            </w:r>
          </w:p>
          <w:p w14:paraId="4C687CB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9、外护套颜色：黑色</w:t>
            </w:r>
          </w:p>
          <w:p w14:paraId="38953B5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10、光纤规格：B1.3 24芯</w:t>
            </w:r>
          </w:p>
          <w:p w14:paraId="72C892B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11、光缆直径(mm)：9.4</w:t>
            </w:r>
          </w:p>
          <w:p w14:paraId="01026EF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12、允许拉伸力(短期/长期、N)：1500/600</w:t>
            </w:r>
          </w:p>
          <w:p w14:paraId="416FD76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13、允许压扁力(短期/长期、N/100mm)：1000/300</w:t>
            </w:r>
          </w:p>
          <w:p w14:paraId="60B8F2A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14、成缆后衰减(dB/km)：@1310/1550nm:0.4/0.3</w:t>
            </w:r>
          </w:p>
          <w:p w14:paraId="3991DAD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15、弯曲半径（动态/静态）：20D/10D</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F3CD1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1930.5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4F9F1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7C33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BFB2E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C6C094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EA85EF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线标、扎带、绝缘胶带、膨胀管、铜鼻子、线卡、螺丝、接线端子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3B9B6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8727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r w14:paraId="3258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1A1BC48">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 存储及控制设备</w:t>
            </w:r>
          </w:p>
        </w:tc>
      </w:tr>
      <w:tr w14:paraId="38D9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1E382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D05C0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操作电脑</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C70BB0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1、显示器：23.8"液晶显示器；</w:t>
            </w:r>
          </w:p>
          <w:p w14:paraId="1F3E972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2、主机配置：CPU类型: 飞腾腾锐D2000,8核心2.3主频，内存容量: ≥8GB，固态硬盘容量 :≥ 256GB，机械硬盘容量：无，主板：兆芯ZX-200，网卡：千兆，显卡类型: 独立显卡，光驱类型：DVDRW，显示器分辨率：1920*1080，屏幕尺寸: 23.8，操作系统: 正式版麒麟操作系统或正式版统信操作系统，配件：键盘、鼠标；包装清单：主机、电源线、键盘鼠标使用说明书</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005D8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8860C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5DE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262BE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D75F7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智慧营区安防一体化控制平台</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3B283E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1、授权包含：基础包、视频监控、门禁管理、可视对讲、出入口车辆放行管理、停车场车辆收费管理、园区人员布控、园区人车智能搜索、视频联网、入侵报警、设备网络管理</w:t>
            </w:r>
          </w:p>
          <w:p w14:paraId="78C70D8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2、关键规格：300路视频，50个门禁，1500户可视对讲，1万人员，4车道，200个防区管理</w:t>
            </w:r>
          </w:p>
          <w:p w14:paraId="5F3D9A2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3、支持测温防疫、高空抛物等热点报警事件</w:t>
            </w:r>
          </w:p>
          <w:p w14:paraId="6EDD901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4、支持电动车进电梯、电瓶车违规停放、人员离岗、暴露垃圾、打包垃圾、垃圾桶满溢等智能监控报警事件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F5A93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20DF9C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2B8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43735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C5089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视频监控管理服务器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9AFE39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1、平台硬件规格：</w:t>
            </w:r>
          </w:p>
          <w:p w14:paraId="38D1D35D">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2U标准机架式4盘位一体机，ATX电源</w:t>
            </w:r>
          </w:p>
          <w:p w14:paraId="724407A6">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64位多核高性能处理器</w:t>
            </w:r>
          </w:p>
          <w:p w14:paraId="4399B219">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DDR4高频率内存条</w:t>
            </w:r>
          </w:p>
          <w:p w14:paraId="72D17040">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1个HDMI接口、1个DP接口</w:t>
            </w:r>
          </w:p>
          <w:p w14:paraId="5193F38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2个10M/100M/1000Mbps网口</w:t>
            </w:r>
          </w:p>
          <w:p w14:paraId="31810D8C">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2个USB2.0接口、2个USB3.0接口</w:t>
            </w:r>
          </w:p>
          <w:p w14:paraId="71C454F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2、存储硬件规格：</w:t>
            </w:r>
          </w:p>
          <w:p w14:paraId="6C944475">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1个HDMI接口，1个VGA接口，同源输出</w:t>
            </w:r>
          </w:p>
          <w:p w14:paraId="2AAAB9EF">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支持满配8T硬盘（不支持IoT硬盘）</w:t>
            </w:r>
          </w:p>
          <w:p w14:paraId="6C1C3C24">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2个10M/100M/1000Mbps网口</w:t>
            </w:r>
          </w:p>
          <w:p w14:paraId="6C4069C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2个USB2.0接口、1个USB2.0接口</w:t>
            </w:r>
          </w:p>
          <w:p w14:paraId="5174D8B7">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报警IO：16路报警输入，4路报警输出</w:t>
            </w:r>
          </w:p>
          <w:p w14:paraId="631031B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3、存储性能</w:t>
            </w:r>
          </w:p>
          <w:p w14:paraId="00929966">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存储能力：32路（仅支持局域网设备接入存储）</w:t>
            </w:r>
          </w:p>
          <w:p w14:paraId="4D7369B1">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解码能力：8×1080P</w:t>
            </w:r>
          </w:p>
          <w:p w14:paraId="2BD2513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4、满足GB16796《安全防范报警设备安全要求和试验方法》。</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8CEC1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2F21B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6A5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CAAE3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A0F89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监控存储服务器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CD3DAF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1、服务器配置：≥1颗64位多核处理器，≥4GB内存，内存支持扩展到≥64GB，可以扩展到2个SSD作为缓盘，可支持 6 个风扇，风扇支持热插拔并可冗余温控调速，采用可热插拔 1+1AC220V 电源</w:t>
            </w:r>
          </w:p>
          <w:p w14:paraId="3A16331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2、标配≥2个千兆网口，支持 PCI-E3.0 插槽，可扩展 RS485 接口、eSATA 接口，可扩展至7个千兆网口或增配2个10Gb/25Gb光纤接口或增配4个8Gb/16Gb光纤接口或增配4个HDMI接口或增配3个Mini SAS HD接口，可支持 PCI-E X16和 PCI-E X8 ，可支持12GB SAS扩展口</w:t>
            </w:r>
          </w:p>
          <w:p w14:paraId="3C828EF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3、每个控制单元支持双系统应用，系统盘支持RAID1模式，当主系统出现故障时，备用系统可接管工作,支持系统盘为独立的2块HDD（SATA、SAS）或SSD盘，组成RAID1</w:t>
            </w:r>
          </w:p>
          <w:p w14:paraId="014880D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▲4、支持切换标准RAID模式和VRAID模式，适用于不同业务场景（提供公安部检测报告原件扫描件，其他证明一律无效。）</w:t>
            </w:r>
          </w:p>
          <w:p w14:paraId="106CBCB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▲5、样机具有防偶发死机的措施（如硬件或软件SNMP、或定时自动起启动等），死机后的自愈恢复时间应≤3min（提供公安部检测报告原件扫描件，其他证明一律无效。）</w:t>
            </w:r>
          </w:p>
          <w:p w14:paraId="39EAEBB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6、支持硬盘热插拔设备在读写数据时，热插拔设备内的任意块硬盘，设备正常运行不宕机，硬盘不损坏，数据不丢失，业务不中断</w:t>
            </w:r>
          </w:p>
          <w:p w14:paraId="0506231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▲7、设备支持对IoT硬盘进行加密和解密，加密后的硬盘无法进行读写（提供公安部检测报告原件扫描件，其他证明一律无效。）</w:t>
            </w:r>
          </w:p>
          <w:p w14:paraId="08A8C57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▲8、具有智能制造能力成熟度标准符合性证书（智能物联类产品、显示系统产品的设计生产、销售）提供证书原件扫描件，其他证明一律无效。</w:t>
            </w:r>
          </w:p>
          <w:p w14:paraId="55184C0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▲9、提供国家科学技术进步奖，高效可靠的海量数据存储系统关键技术及应用二等及以上证书，提供证书原件扫描件，其他证明一律无效。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A5AA6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4B1C7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93B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875194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E44DC6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企业级硬盘</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44129C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10T，企业级</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77887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5F8C7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块</w:t>
            </w:r>
          </w:p>
        </w:tc>
      </w:tr>
      <w:tr w14:paraId="2C66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0553C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0DBDF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64路硬盘录像机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E3AA6B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1、2U机架式8盘位嵌入式网络硬盘录像机，采用短机箱设计，搭载高性能ATX电源</w:t>
            </w:r>
          </w:p>
          <w:p w14:paraId="769F823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2、硬件规格：</w:t>
            </w:r>
          </w:p>
          <w:p w14:paraId="0F614884">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存储接口：8个SATA接口，可满配8TB硬盘</w:t>
            </w:r>
          </w:p>
          <w:p w14:paraId="5F20BA81">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视频接口：2×HDMI，2×VGA</w:t>
            </w:r>
          </w:p>
          <w:p w14:paraId="1B1FEA35">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网络接口：2×RJ45 10/100/1000Mbps自适应以太网口</w:t>
            </w:r>
          </w:p>
          <w:p w14:paraId="0AB341DC">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报警接口：16路报警输入，4路报警输出</w:t>
            </w:r>
          </w:p>
          <w:p w14:paraId="6E681EB4">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串行接口：1路RS-232接口，1路半双工RS-485接口</w:t>
            </w:r>
          </w:p>
          <w:p w14:paraId="31AE7870">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USB接口：2×USB 2.0，1×USB 3.0</w:t>
            </w:r>
          </w:p>
          <w:p w14:paraId="1BAB2FD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3、产品性能：</w:t>
            </w:r>
          </w:p>
          <w:p w14:paraId="1264EF25">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输入带宽：320Mbps</w:t>
            </w:r>
          </w:p>
          <w:p w14:paraId="6B11EC20">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输出带宽：160Mbps</w:t>
            </w:r>
          </w:p>
          <w:p w14:paraId="2AEEE4DC">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接入能力：64路H.264、H.265格式高清码流接入</w:t>
            </w:r>
          </w:p>
          <w:p w14:paraId="2CDC57F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解码能力：最大支持12×1080P</w:t>
            </w:r>
          </w:p>
          <w:p w14:paraId="18C8603D">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显示能力：最大支持4K+1080P异源输出</w:t>
            </w:r>
          </w:p>
          <w:p w14:paraId="4E6B3C7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4、满足GB/T28181 《安全防范视频监控联网系统信息传输、交换、控制技术要求》。</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458CE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58EDE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705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FC476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7C3EC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监控硬盘</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3CAE3F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8TB，3.5英寸 SATA 3.0接口</w:t>
            </w:r>
          </w:p>
          <w:p w14:paraId="396307FB">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转速：5400RPM</w:t>
            </w:r>
          </w:p>
          <w:p w14:paraId="2042DA75">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缓存：256MB</w:t>
            </w:r>
          </w:p>
          <w:p w14:paraId="7C6F3D21">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24×7全天候高效稳定运行</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954259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D5365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块</w:t>
            </w:r>
          </w:p>
        </w:tc>
      </w:tr>
      <w:tr w14:paraId="0FF6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2EC13DD">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四、门禁系统</w:t>
            </w:r>
          </w:p>
        </w:tc>
      </w:tr>
      <w:tr w14:paraId="3D44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559A9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86A52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门禁系统控制模块（定制化）</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3655A0B">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基础门禁管理通过接入多种门禁设备，利用卡片、人脸、指纹介质，实现人员身份辨别、出入管控等智能应用，主要提供门禁权限管理、事件管理、门禁状态查看、门禁远程控制、人员出入记录实时展示、远程呼叫对讲等应用。</w:t>
            </w:r>
          </w:p>
          <w:p w14:paraId="2EC954F2">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一、提供门禁权限管理应用</w:t>
            </w:r>
          </w:p>
          <w:p w14:paraId="4596EEA4">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1、支持按组织、人员、人员分组、门禁点维度配置权限；</w:t>
            </w:r>
          </w:p>
          <w:p w14:paraId="3DB60878">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2、支持设置权限有效期、计划模板、假日计划；</w:t>
            </w:r>
          </w:p>
          <w:p w14:paraId="3FAE81D0">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3、支持按人员特征属性生成人员分组，如证件类型、岗位等级、职称等；</w:t>
            </w:r>
          </w:p>
          <w:p w14:paraId="2B86AA2A">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4、支持权限增量下发、初始化下发；</w:t>
            </w:r>
          </w:p>
          <w:p w14:paraId="426C83B0">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5、支持按时段配置门的常开常闭状态；</w:t>
            </w:r>
          </w:p>
          <w:p w14:paraId="6A63659B">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6、支持认证方式设置，可按不同时段设置不同的认证方式，如刷卡+人脸、刷卡+指纹；</w:t>
            </w:r>
          </w:p>
          <w:p w14:paraId="6FDD3EBC">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7、支持首卡常开，刷首卡可使门保持常开至常开时间段结束，若此期间再次刷首卡，门恢复正常状态；</w:t>
            </w:r>
          </w:p>
          <w:p w14:paraId="27EDEDF7">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特殊卡设置，包括行动不便人员卡（可延长开门时间）、限制人员名单卡（无法开门）、胁迫卡（正常开门并上报胁迫报警）、超级卡（不受限于门常闭、刷卡+密码认证需要密码确认的规则，刷卡直接开门）；</w:t>
            </w:r>
          </w:p>
          <w:p w14:paraId="1148C46F">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9、针对刷卡开门方式，即使卡片权限未同步到设备，也可通过中心平台完成权限认证开门。</w:t>
            </w:r>
          </w:p>
          <w:p w14:paraId="46D31E50">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10、支持调整已超出或即将超出设备容量的人员生物信息；</w:t>
            </w:r>
          </w:p>
          <w:p w14:paraId="06482B6C">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11、支持按门禁点、人员、组织、区域等多维度，综合查询权限配置、下发状态等信息；</w:t>
            </w:r>
          </w:p>
          <w:p w14:paraId="200678D6">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二、提供门禁事件管理应用</w:t>
            </w:r>
          </w:p>
          <w:p w14:paraId="32B2901E">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1、支持配置平台接收到事件类型；</w:t>
            </w:r>
          </w:p>
          <w:p w14:paraId="639BCE20">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2、支持配置事件保存时长；</w:t>
            </w:r>
          </w:p>
          <w:p w14:paraId="15C6CE0B">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3、支持查询人员出入事件和设备事件；</w:t>
            </w:r>
          </w:p>
          <w:p w14:paraId="01E01340">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三、提供门禁状态查看及远程控制应用</w:t>
            </w:r>
          </w:p>
          <w:p w14:paraId="3F59D165">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1、支持查看门禁状态，包括开关状态、在离线状态；</w:t>
            </w:r>
          </w:p>
          <w:p w14:paraId="7795B163">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2、支持对门禁点反控，包括对门进行开、关、常开、常闭的反控操作；</w:t>
            </w:r>
          </w:p>
          <w:p w14:paraId="1DF7F724">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3、支持远程呼叫应用，门禁一体机呼叫中心发起开门请求，cs客户端弹窗显示一体机视频，中心可选择接听、拒绝、开门；</w:t>
            </w:r>
          </w:p>
          <w:p w14:paraId="1C0D52AD">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四、提供人员出入记录实时展示应用</w:t>
            </w:r>
          </w:p>
          <w:p w14:paraId="1BDD0FEA">
            <w:pPr>
              <w:keepNext w:val="0"/>
              <w:keepLines w:val="0"/>
              <w:widowControl/>
              <w:numPr>
                <w:ilvl w:val="0"/>
                <w:numId w:val="0"/>
              </w:numPr>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1、支持人员进出事件实时展示，包括人员基础信息、抓拍图片、进出时间、设备名称等，可全屏展示</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0D4AD7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81DEF8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17B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F4512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5FD6F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单门电磁锁</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0708B5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单门电磁锁</w:t>
            </w:r>
          </w:p>
          <w:p w14:paraId="19BD6F0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1、最大静态直线拉力：280kg ± 5%；断电开锁，满足消防要求；</w:t>
            </w:r>
          </w:p>
          <w:p w14:paraId="3AD3F47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2、具有电锁状态指示灯（红灯为开锁状态， 绿灯为上锁状态）；</w:t>
            </w:r>
          </w:p>
          <w:p w14:paraId="363EA749">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支持锁状态侦测信号(门磁)输出：NO/NC/COM接点；</w:t>
            </w:r>
          </w:p>
          <w:p w14:paraId="78FAA93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12V/500mA 或 24V/250mA；</w:t>
            </w:r>
          </w:p>
          <w:p w14:paraId="322C00FF">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使用环境：室内；</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84FB6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C7B9E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A00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8C547E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0705A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单门磁力锁支架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8C7387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1B3A2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6D086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C65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03723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03102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双门电磁锁</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A9126A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1、铝外壳采用高强度合金材料，阳极硬化处理；</w:t>
            </w:r>
          </w:p>
          <w:p w14:paraId="0D44293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2、最大静态直线拉力：230kg±10%*2；断电开锁，满足消防要求；</w:t>
            </w:r>
          </w:p>
          <w:p w14:paraId="185F6F8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3、指示灯：红灯为开锁状态， 绿灯为上锁状态；</w:t>
            </w:r>
          </w:p>
          <w:p w14:paraId="0932510D">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支持锁状态侦测信号(门磁)输出：NO/NC/COM接点；</w:t>
            </w:r>
          </w:p>
          <w:p w14:paraId="7384CC16">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工作电压：12V/940mA 或 24V/470mA，可自行设定工作电压</w:t>
            </w:r>
          </w:p>
          <w:p w14:paraId="36C4E3CB">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防残磁设计，选用防磨损材料；</w:t>
            </w:r>
          </w:p>
          <w:p w14:paraId="5AF6FFC1">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磁力锁无机械故障，完全采用电磁吸力工作；</w:t>
            </w:r>
          </w:p>
          <w:p w14:paraId="3B967775">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加大电磁吸力，专业设计、双重锁体绝缘处理；</w:t>
            </w:r>
          </w:p>
          <w:p w14:paraId="72087C7E">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使用环境：室内（不防水）；</w:t>
            </w:r>
          </w:p>
          <w:p w14:paraId="452BE5A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适用门型：木门、玻璃门、金属门、防火门。</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9B396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834AC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0E1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4D8B6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3D9432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双门电磁锁支架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4DAF6B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C4168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BBAD2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AD8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6B07B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CD346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出门按钮</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7E3F2F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出门按钮</w:t>
            </w:r>
          </w:p>
          <w:p w14:paraId="5377E068">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1.1结构：塑料面板；</w:t>
            </w:r>
          </w:p>
          <w:p w14:paraId="4A1B7A2B">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1.2性能：最大耐电流1.25A，电压250V；</w:t>
            </w:r>
          </w:p>
          <w:p w14:paraId="3D886180">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1.3输出：常开；</w:t>
            </w:r>
          </w:p>
          <w:p w14:paraId="4D4775E1">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1.4类型：适合埋入式电器盒使用；</w:t>
            </w:r>
          </w:p>
          <w:p w14:paraId="7003C21D">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1.5尺寸：标准86型</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900B5F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CB3C9C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3E4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6A494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897BB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人脸识别主机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EC7466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1、设备应采用嵌入式 linux 系统，屏幕应为 7 英寸触摸屏；应采用水滴屏全贴合工艺；玻璃屏占比≥90%。屏幕流明度≥600cd/m2；屏幕分辨率应不低于600*1024；屏显下端应具有圆形指示灯，指示灯应支持固定频率的亮起和熄灭（呼吸状态）及识别状态提示</w:t>
            </w:r>
          </w:p>
          <w:p w14:paraId="17B30F9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2、接口：1.LAN╳1，支持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p>
          <w:p w14:paraId="3FF9693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3、应采用 200W 像素双目摄像头，帧率应≥25 帧/s；应支持接入 NVR 设备，实现视频监控录像； 应支持双码流技术，主码流和子码流均为 1280×720@25fps 输出；在 IE 浏览器下，视频编码格式具有 H.265、H.264、MPEG-4、MJPEG 设置选项；可将 H.265、H.264 格式设置为Baseline/Mai n/High Profile</w:t>
            </w:r>
          </w:p>
          <w:p w14:paraId="5820F34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4、认证方式：支持人脸、刷卡（国密CPU卡）、密码认证方式，内置国密SE密码模块，支持SM1、SM4加密方式加密处理</w:t>
            </w:r>
          </w:p>
          <w:p w14:paraId="60E0413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5、人脸验证：采用深度学习算法，支持单人或多人识别（最多5人同时认证）功能；支持照片、视频防假；1:N人脸验证速度≤0.2s，人脸验证准确率≥99%</w:t>
            </w:r>
          </w:p>
          <w:p w14:paraId="5FEFB76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6、存储容量：本地支持10000人脸库、50000张卡，15万条事件记录</w:t>
            </w:r>
          </w:p>
          <w:p w14:paraId="1EB877D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p>
          <w:p w14:paraId="6369242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8、应支持配置防卡片复制安全机制，功能开启后第三方卡片或复制卡片可屏蔽识读；应支持刷卡+密码、人脸+密码、人脸+刷卡的复合认证。</w:t>
            </w:r>
          </w:p>
          <w:p w14:paraId="238C3B2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▲9、设备具有GM/T 0028《密码模块安全技术要求》安全二级证书，提供证书原件扫描件，其他证明一律无效。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6B5D1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CD145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17C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864D4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597C1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可视对讲终端机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854B2C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1、操作系统：嵌入式Linux操作系统</w:t>
            </w:r>
          </w:p>
          <w:p w14:paraId="742F1A2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2、屏幕尺寸：7英寸彩色触摸TFT LCD</w:t>
            </w:r>
          </w:p>
          <w:p w14:paraId="239046F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3、屏幕分辨率：1024×600</w:t>
            </w:r>
          </w:p>
          <w:p w14:paraId="69702FB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4、操作方式：电容式触摸屏</w:t>
            </w:r>
          </w:p>
          <w:p w14:paraId="2B1388C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5、通信方式：有线网络，网络协议：TCP/IP、SIP2.0、RTSP、SNTP</w:t>
            </w:r>
          </w:p>
          <w:p w14:paraId="5D4947F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6、报警输入：8路有线防区，第8防区可作为叮咚门铃功能使用</w:t>
            </w:r>
          </w:p>
          <w:p w14:paraId="21172D0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7、供电方式：非标PoE供电或DC12V</w:t>
            </w:r>
          </w:p>
          <w:p w14:paraId="405F0C3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8、探测器供电：支持输出一路 12V 200mA 电源用于探测器供电（仅非标PoE供电时）</w:t>
            </w:r>
          </w:p>
          <w:p w14:paraId="3FAABA2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9、设备功耗：≤6w</w:t>
            </w:r>
          </w:p>
          <w:p w14:paraId="694A534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10、工作温度：-10℃-＋55℃，工作湿度：10％-90％                                </w:t>
            </w:r>
          </w:p>
          <w:p w14:paraId="7439F5C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▲11、与人脸识别主机一个品牌。</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85A7E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521325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5A3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6DFD1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2A05A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可视对讲终端机支架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93A3A8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可视对讲终端机配套</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D44D9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67AC4D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F71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10782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C6854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多功能智慧访客一体机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66FC71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1、屏幕参数： 访客侧：10.1寸显示屏，1280*800分辨率；管理员侧：10.1寸触摸屏，1280*800分辨率</w:t>
            </w:r>
          </w:p>
          <w:p w14:paraId="7FB773D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2、摄像头参数：采用宽动态200万双目摄像头；</w:t>
            </w:r>
          </w:p>
          <w:p w14:paraId="285E5AF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3、硬件接口：RJ45*1、USB2.0*3、开关机按键*1、预留RS485*1、预留IO输入*1、预留门锁*1；</w:t>
            </w:r>
          </w:p>
          <w:p w14:paraId="26B1BC6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4、通信方式：TCP/IP；</w:t>
            </w:r>
          </w:p>
          <w:p w14:paraId="31EB51F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5、工作电压： DC12V/3A (标配电源适配器）</w:t>
            </w:r>
          </w:p>
          <w:p w14:paraId="3058ADB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6、功能：</w:t>
            </w:r>
          </w:p>
          <w:p w14:paraId="4F9C28F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6.1人证功能：设备支持人证（身份证）比对功能，即将访客现场抓拍的人脸照片与身份证内人脸小图进行比对，验证是否为本人，比对时间≤1s；</w:t>
            </w:r>
          </w:p>
          <w:p w14:paraId="26620AC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6.2凭条打印功能：支持选配一体化底座，通过底座热敏打印机打印凭条，或通过USB接口外接打印机打印访客凭条；</w:t>
            </w:r>
          </w:p>
          <w:p w14:paraId="771F6B1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6.3扫码功能：通过底部单目500W像素摄像头扫码； </w:t>
            </w:r>
          </w:p>
          <w:p w14:paraId="3721801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6.4测温功能：支持接入测温模块，实现访客登记并测温功能，同时温度会与访客信息绑定。</w:t>
            </w:r>
          </w:p>
          <w:p w14:paraId="03FC09E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6.5记录查询：可查看访客记录，支持按姓名、身份证号查询，并可通过U盘导出访客记录，访客记录容量30万条；</w:t>
            </w:r>
          </w:p>
          <w:p w14:paraId="02928FA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6.6联网版访客软件：</w:t>
            </w:r>
          </w:p>
          <w:p w14:paraId="2F37879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已预约访客登记：对访客已预约的情况，当访客到达园区时，当到达园区时只需找到原预约内容，进行访客登记即可。访客登记共有三种方式，二维码登记、身份证登记，访客码/手机号码登记。</w:t>
            </w:r>
          </w:p>
          <w:p w14:paraId="60C17C9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未预约访客登记：对未预约直接来访的访客，支持通过刷身份证在人工访客机上进行未预约登记；</w:t>
            </w:r>
          </w:p>
          <w:p w14:paraId="49CD4B2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访客多级审批：可根据用户单位自身情况，灵活设置不同形式的审批模式，例如一级、二级、三级等多级审批流程；</w:t>
            </w:r>
          </w:p>
          <w:p w14:paraId="0CB8234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健康信息查询：搭配园区出入人员测温管理软件，访客预约登记/登记时查验健康码、行程码、核酸等健康信息： </w:t>
            </w:r>
          </w:p>
          <w:p w14:paraId="54ACAB3F">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访客发卡：设备支持通过设备给访客发卡（IC卡、CPU卡序列号、身份证序列号或身份证号码），使访客能够在被授权的门禁刷卡通行；</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DB91A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E8A5D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F2F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6854C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0BAFE5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3DBB13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RVV2*1.0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943E7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F06372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211F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2E25D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ABD61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E8B8B2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927C7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99D210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CF6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B61CB51">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五、周界防入侵系统</w:t>
            </w:r>
          </w:p>
        </w:tc>
      </w:tr>
      <w:tr w14:paraId="4DD3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9645B2E">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5.1震动光缆</w:t>
            </w:r>
          </w:p>
        </w:tc>
      </w:tr>
      <w:tr w14:paraId="3EB97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306AB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8FFC7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振动光纤</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E774E9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1、功能参数</w:t>
            </w:r>
          </w:p>
          <w:p w14:paraId="4C8702D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1.1传感光缆防护等级达到IP68，且具有如下性能优势，探测振动响应灵敏，抗拉伸、耐磨损、抗压扁、抗冲击、抗鼠咬，可反复弯曲、扭转、曲绕、弯折、枪击等，具有很好的机械性能。</w:t>
            </w:r>
          </w:p>
          <w:p w14:paraId="715C8C4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1.2光纤信号传输快、距离远、保密性好、抗电磁场干扰、绝缘性好、化学稳定性好、尺寸小、重量轻、寿命长、损耗低具有很好的特性和经济效益。</w:t>
            </w:r>
          </w:p>
          <w:p w14:paraId="31B0081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1.3环境适应性强，光纤具备柔性特点，可以随地形安装，适合地形复杂的周界</w:t>
            </w:r>
          </w:p>
          <w:p w14:paraId="3BEB3DD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1.4抗电磁干扰，前端全无源设计，不受取网供电条件制约，不受电磁干扰影响</w:t>
            </w:r>
          </w:p>
          <w:p w14:paraId="4859E88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1.5耐腐蚀，抗恶劣环境，如潮湿、高低温干扰，可耐氨气、氯气、盐雾、酸雨等</w:t>
            </w:r>
          </w:p>
          <w:p w14:paraId="53D7D04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2、技术参数</w:t>
            </w:r>
          </w:p>
          <w:p w14:paraId="42E5030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2.1光纤类型：4芯单模光纤</w:t>
            </w:r>
          </w:p>
          <w:p w14:paraId="6AF63C6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2.2纤芯类型：G.652D 9/125μm 非色散位移单模光纤</w:t>
            </w:r>
          </w:p>
          <w:p w14:paraId="3CBC70E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2.3光缆外径：8.6mm（±5%）</w:t>
            </w:r>
          </w:p>
          <w:p w14:paraId="75B40AD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2.4抗压系数：短期：1000N/10cm，长期：300N/10cm</w:t>
            </w:r>
          </w:p>
          <w:p w14:paraId="2869004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2.5拉伸强度：短期：1500N，长期：600N</w:t>
            </w:r>
          </w:p>
          <w:p w14:paraId="55A4465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2.6工作温度：-40℃~70℃</w:t>
            </w:r>
          </w:p>
          <w:p w14:paraId="74DA0C1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2.7工作湿度：0~95%R.H</w:t>
            </w:r>
          </w:p>
          <w:p w14:paraId="4583180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2.8最小弯曲半径：光缆外径的10倍（静态），光缆外径的20倍（动态）</w:t>
            </w:r>
          </w:p>
          <w:p w14:paraId="20F34FE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2.9光缆传输衰减：1310nm≤0.36dB/km，1550nm≤0.22dB/km</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FBDBD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1300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144DD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0C45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E8E39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E9912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定位型振动光纤处理器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9326CE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DAS振动光纤，支持单通道;</w:t>
            </w:r>
          </w:p>
          <w:p w14:paraId="3F214F5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长距离检测，单个通道探测距离支持2km;</w:t>
            </w:r>
          </w:p>
          <w:p w14:paraId="6935BA1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定位精度高，支持同时定位监测多点振动时间，定位精度 ±5m，频率响应范围10Hz - 5KHz，报警响应时间≤2s;</w:t>
            </w:r>
          </w:p>
          <w:p w14:paraId="449EFFA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有效监测不同场景的入侵，包括攀爬、跨越、挖掘等，并上报报警类型、时间、经纬度、报警等级等信息，支持对报警事件进行处理;</w:t>
            </w:r>
          </w:p>
          <w:p w14:paraId="2F8C3D6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集成算法，支持对场景、灵敏度等参数的配置，报警准确率97%;</w:t>
            </w:r>
          </w:p>
          <w:p w14:paraId="460908C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环境适应性强，光纤具备无源、柔性特点，不受取网供电条件制约，可以随地形安装，适配各类复杂地形周界，能抗恶劣环境，如潮湿、高低温干扰，可耐氨气、氯气、盐雾、酸雨等;</w:t>
            </w:r>
          </w:p>
          <w:p w14:paraId="7D81804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光纤类型：单模光纤（ITU-T G.652D）</w:t>
            </w:r>
          </w:p>
          <w:p w14:paraId="4F87CA4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1、通道数：1</w:t>
            </w:r>
          </w:p>
          <w:p w14:paraId="3D1A1F1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2、单通道探测距离：2km</w:t>
            </w:r>
          </w:p>
          <w:p w14:paraId="5372651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3、定位精度：2km：±5m</w:t>
            </w:r>
          </w:p>
          <w:p w14:paraId="6AE51A2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4、频响范围：10Hz~5kHz</w:t>
            </w:r>
          </w:p>
          <w:p w14:paraId="67406FF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5、识别准确率：97%</w:t>
            </w:r>
          </w:p>
          <w:p w14:paraId="17D9096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6、单元数：≤300/通道</w:t>
            </w:r>
          </w:p>
          <w:p w14:paraId="5744946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7、报警响应时间：≤2s </w:t>
            </w:r>
          </w:p>
          <w:p w14:paraId="46AD55C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8、报警功能：支持入侵报警、断纤报警、防拆报警</w:t>
            </w:r>
          </w:p>
          <w:p w14:paraId="631AC0A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9、指示灯：电源指示灯</w:t>
            </w:r>
          </w:p>
          <w:p w14:paraId="2F48F389">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蓝灯常亮：设备上电正常开机；</w:t>
            </w:r>
          </w:p>
          <w:p w14:paraId="7A86098E">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蓝灯不亮：设备未开机； </w:t>
            </w:r>
          </w:p>
          <w:p w14:paraId="2C466E1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10、状态指示灯</w:t>
            </w:r>
          </w:p>
          <w:p w14:paraId="76878B89">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蓝灯常亮：设备工作正常，无设备故障；</w:t>
            </w:r>
          </w:p>
          <w:p w14:paraId="2C93846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红灯慢烁：有线网络异常； </w:t>
            </w:r>
          </w:p>
          <w:p w14:paraId="583C7D3F">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红灯常亮：设备故障（包括一体化模块工作异常，FPGA异常，硬盘异常、防拆报警）</w:t>
            </w:r>
          </w:p>
          <w:p w14:paraId="23CDB1C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11、蜂鸣器：触发防拆报警，蜂鸣器长鸣</w:t>
            </w:r>
          </w:p>
          <w:p w14:paraId="507E15E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12、按键：电源船型开关 </w:t>
            </w:r>
          </w:p>
          <w:p w14:paraId="46EE591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13、通信方式：支持有线网络通信 </w:t>
            </w:r>
          </w:p>
          <w:p w14:paraId="0272188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14、光纤接口：1个FC/APC光口</w:t>
            </w:r>
          </w:p>
          <w:p w14:paraId="2625F85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15、电源接口：1个220V电源接口</w:t>
            </w:r>
          </w:p>
          <w:p w14:paraId="2DE376E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16、功能接口：1个1000M网口，1个RS232接口，1个RS485接口，2个USB3.0接口，1个3.5mm音频接口</w:t>
            </w:r>
          </w:p>
          <w:p w14:paraId="17B868D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17、报警输出：1路继电器输出 </w:t>
            </w:r>
          </w:p>
          <w:p w14:paraId="3AF5F07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18、电源：AC 220V 50Hz</w:t>
            </w:r>
          </w:p>
          <w:p w14:paraId="0EA9440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19、整机功耗：＜60W</w:t>
            </w:r>
          </w:p>
          <w:p w14:paraId="1E363A3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20、激光防护等级：CLASS 1</w:t>
            </w:r>
          </w:p>
          <w:p w14:paraId="540B7E0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21、工作温度：-15℃~55℃，工作湿度：0~93%（±2%）</w:t>
            </w:r>
          </w:p>
          <w:p w14:paraId="6258DF0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22、材质：全金属</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0BB04C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92021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C870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DA9B7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1A056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抗紫外线扎带</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3FE67F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1、功能参数</w:t>
            </w:r>
          </w:p>
          <w:p w14:paraId="3B0EC750">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1.1采用NYLON PA66材质，抗紫外线、低温脆化、高温不软化，承受力强</w:t>
            </w:r>
          </w:p>
          <w:p w14:paraId="22433BD6">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1.2耐候原料（抗紫外线），适合户外使用特点</w:t>
            </w:r>
          </w:p>
          <w:p w14:paraId="4815A99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1.3止退式设计，束紧后便不可退出</w:t>
            </w:r>
          </w:p>
          <w:p w14:paraId="6155480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2、技术参数</w:t>
            </w:r>
          </w:p>
          <w:p w14:paraId="5AC61E21">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2.1安装方式：将扎线带尾巴穿过头部，即可束紧</w:t>
            </w:r>
          </w:p>
          <w:p w14:paraId="71E6783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2.2尺寸规格：5*300mm</w:t>
            </w:r>
          </w:p>
          <w:p w14:paraId="60E6B7DE">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2.3静态耐温：-40°C - +80°C</w:t>
            </w:r>
          </w:p>
          <w:p w14:paraId="26A8D889">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2.4最大承受拉力：200N±15N</w:t>
            </w:r>
          </w:p>
          <w:p w14:paraId="61B1465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2.5包装数量：250条/包</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CA72E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4AC41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4FB8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AF06C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DD2A8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光纤接续盒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709F68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室外光纤接续盒，用于光缆断纤或两根光缆之间的熔接</w:t>
            </w:r>
          </w:p>
          <w:p w14:paraId="096BAD6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技术参数</w:t>
            </w:r>
          </w:p>
          <w:p w14:paraId="7C40C78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1、进出缆数：二进二出</w:t>
            </w:r>
          </w:p>
          <w:p w14:paraId="6DDE5D9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2、光纤曲率半径：≥37.5mm</w:t>
            </w:r>
          </w:p>
          <w:p w14:paraId="6F90C82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3、光纤盘附加衰耗：≤0.01dB</w:t>
            </w:r>
          </w:p>
          <w:p w14:paraId="25C9729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4、盘留光纤长度：≥1.6M</w:t>
            </w:r>
          </w:p>
          <w:p w14:paraId="1DD146A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5、光纤最大容量：144芯</w:t>
            </w:r>
          </w:p>
          <w:p w14:paraId="71F18BE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6、工作温度：-40℃—＋65℃</w:t>
            </w:r>
          </w:p>
          <w:p w14:paraId="3A647D9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7、盒体材质：ABS工程塑料</w:t>
            </w:r>
          </w:p>
          <w:p w14:paraId="7678A5F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8、安装方式：可直接挂网/埋地安装</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B780AE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33DC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1D6F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937CF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6EB49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光纤终端盒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1B2204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8口FC光纤终端盒</w:t>
            </w:r>
          </w:p>
          <w:p w14:paraId="7BAAA2A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1、材料:高性能工程ABS材料和铰链式设计，使盒体具备高标准密封防水性能和安全性能；</w:t>
            </w:r>
          </w:p>
          <w:p w14:paraId="1AE7790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2、性能:分光盒可以用于室内外安装，熔纤盘具有良好的互换性接入，可提供4-8芯光纤的熔接，包括热缩保护管式和机械接续子式。</w:t>
            </w:r>
          </w:p>
          <w:p w14:paraId="5E7ED0E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3、可满足30mm光纤弯曲半径进行绕纤可允许直径达16mm的室外或室内分支光缆进出；</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98270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74B16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2B93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BB883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DC8F9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硬盘录像机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619BF9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1、1.5U高度银色机箱</w:t>
            </w:r>
          </w:p>
          <w:p w14:paraId="4E1B772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2、2个RJ45 10M/100M/1000M自适应以太网口</w:t>
            </w:r>
          </w:p>
          <w:p w14:paraId="2ACD9FE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3、内置1块1T SATA硬盘</w:t>
            </w:r>
          </w:p>
          <w:p w14:paraId="595911D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4、1个USB2.0接口、1个USB3.0接口</w:t>
            </w:r>
          </w:p>
          <w:p w14:paraId="6574C64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5、支持4进1出报警IO</w:t>
            </w:r>
          </w:p>
          <w:p w14:paraId="0C6743C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6、4路H.264/H.265高清IPC接入</w:t>
            </w:r>
          </w:p>
          <w:p w14:paraId="21A3975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7、网络接入带宽 128Mbps</w:t>
            </w:r>
          </w:p>
          <w:p w14:paraId="4F5F957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8、工作温度范围：-10℃~55℃</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81C2E3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C4BF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A91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87DAA5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470E5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震动光缆报警管理软件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EF77E8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通过接入振动光纤、雷达、测温光纤、热成像、低功耗相机、消防、入侵报警、动环等系统的设备，获取传感数据，结合平台的报警复合策略、后端智能分析、联动服务，为用户提供周界安全、场所安全、环境安全、消防安全、设备设施安全等融合监测服务，整体解决管理过程中安全、效率问题。</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60222E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BD969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383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B6C9A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95669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光纤熔接</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8AFC4A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热熔</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E2E73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5DEE2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芯</w:t>
            </w:r>
          </w:p>
        </w:tc>
      </w:tr>
      <w:tr w14:paraId="3ABC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A9C82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4DB87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2476D0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水泥钉、线卡、胶带等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348C6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F01A04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r w14:paraId="03B9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4F6942A">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5.2电子围栏</w:t>
            </w:r>
          </w:p>
        </w:tc>
      </w:tr>
      <w:tr w14:paraId="3C64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F3B55C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76F8C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双防区脉冲主机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4B87F8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主机技术参数：</w:t>
            </w:r>
          </w:p>
          <w:p w14:paraId="2F73F131">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线制/双防区脉冲主机/显示每个防区的工作电压值/电压值可无级调控/显示每个防区的工作电流值/防区报警显示/实时监控每个防区情况/脉冲频率可调控/报警响应时间调控/继电器报警输出时间可调控/采用4.3寸真彩屏设计/内置拨码式单地址码模块，自带拨码开关，使用多防区时无须另外增加地址码模块，可以直接接入485总线与中心控制设备通信。</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27ED54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DB7F6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E5A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D2D3F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16BBE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避雷器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30F7E3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氧化锌高压避雷器</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30152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C1E3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71AF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2EA433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EFAEC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室外声光报警器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EF46BE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1、警号（红白色）；</w:t>
            </w:r>
          </w:p>
          <w:p w14:paraId="53748D3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2、报警音量: 105dB at 30cm</w:t>
            </w:r>
          </w:p>
          <w:p w14:paraId="53C23AF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3、防护等级：IP54，室外防水 </w:t>
            </w:r>
          </w:p>
          <w:p w14:paraId="5DEEE2F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4、内置水平仪，便于辅助安装</w:t>
            </w:r>
          </w:p>
          <w:p w14:paraId="3C6B3BA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5、支持关闭报警声音输出，实现声光报警模式和光闪模式切换</w:t>
            </w:r>
          </w:p>
          <w:p w14:paraId="6F05BDE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6、工作湿度：10％～90％，工作温度：-20℃～＋60℃</w:t>
            </w:r>
          </w:p>
          <w:p w14:paraId="7A2E170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7、功耗：静态功耗: 0.96W，报警功耗：2.7W</w:t>
            </w:r>
          </w:p>
          <w:p w14:paraId="51153C3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8、.电源：DC 8~16V 0.22A Max</w:t>
            </w:r>
          </w:p>
          <w:p w14:paraId="6B0C2F0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9、外壳材质：PC+ABS</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5CDAE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DC5A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6D8F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571AE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6CEAC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涂塑主机防雨箱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DC77FC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根据脉冲主机配套定制防水箱，涂塑</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AD21D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34842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054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9C24A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C6C9F7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中间杆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76A0B4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4/6线通用中间杆：</w:t>
            </w:r>
          </w:p>
          <w:p w14:paraId="00D9BB0A">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材质：软性玻璃纤维；</w:t>
            </w:r>
          </w:p>
          <w:p w14:paraId="7672D81A">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6线，口径10mm，杆长850mm</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67EC7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C12F5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3983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6F183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F44CB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中间杆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2EB1E7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4线中间杆附件包： </w:t>
            </w:r>
          </w:p>
          <w:p w14:paraId="5AEF1215">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含中间杆帽子（口径10）1个、中间杆绝缘子4个、中间杆底座（热镀锌）1个</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50608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364D4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4A54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A64D4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B12E8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承力杆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111EDE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4线承力杆经济型杆附件包：</w:t>
            </w:r>
          </w:p>
          <w:p w14:paraId="794C7134">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含4个终端杆绝缘子（套管型）；1个终端杆帽子（32口径）；1个承力杆底座（热镀锌）</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ECE61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72357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4511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F9F9C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C8660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终端杆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9962B1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4线终端杆附件包：</w:t>
            </w:r>
          </w:p>
          <w:p w14:paraId="7510B8DC">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含终端杆绝缘子（套管型）4只；终端杆帽子（32口径）1个；终端杆底座（热镀锌）1套；收紧器4个；线线连接器8个</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2715E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A0DF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313D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55C7FE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CF7F5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通用杆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A834E8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4线通用杆附件包：</w:t>
            </w:r>
          </w:p>
          <w:p w14:paraId="3F0FBCD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经济型通用终端、承力杆；  4线终端杆，直径32mm,2.0mm 厚，高度：850mm；材质：铝合金管；表面处理：表面氧化；表面颜色：本色</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B040D2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8AF4C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4614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B242E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C234E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20#合金线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700DA3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20#合金线，优良导电率，抗氧化、耐腐蚀,去火功能，多股，每100米一欧姆阻值，400m一盘</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53386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DBDCA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盘</w:t>
            </w:r>
          </w:p>
        </w:tc>
      </w:tr>
      <w:tr w14:paraId="0D5BB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5CCFE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6153DC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高压绝缘导线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E3D71C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高压绝缘导线：</w:t>
            </w:r>
          </w:p>
          <w:p w14:paraId="527927F5">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合金线为内芯/高压绝缘层抗脉冲电压&gt;20KV/考虑现场可能有出入口、或围墙不连续处，100米/盘</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45E09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0C9A3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盘</w:t>
            </w:r>
          </w:p>
        </w:tc>
      </w:tr>
      <w:tr w14:paraId="2E5E7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C8242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4ACAE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警示牌</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F47D1F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警示牌：</w:t>
            </w:r>
          </w:p>
          <w:p w14:paraId="398E2381">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尺寸：根据使用单位要求定制，</w:t>
            </w:r>
          </w:p>
          <w:p w14:paraId="0C67F528">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采用稀土发光材料制造/在阴雨天气同样可吸光/双面印刷/夜光显示/每10米挂一块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A345D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78</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80029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块</w:t>
            </w:r>
          </w:p>
        </w:tc>
      </w:tr>
      <w:tr w14:paraId="4765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141F5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5C6B5C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接地桩</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676718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电子围栏接地桩：</w:t>
            </w:r>
          </w:p>
          <w:p w14:paraId="7BC2AD4B">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可用于将电子围栏主机和避雷器的接地；角钢，厚度2mm，长1.5米</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A888F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B230C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2242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59461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3CD0C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警号</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3A27DF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12VDC 300mA  105(±3)dB 红色 </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EAABD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244F1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0708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CE8DA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1A965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控制键盘</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F96649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电子围栏控制键盘：</w:t>
            </w:r>
          </w:p>
          <w:p w14:paraId="0BF74BC7">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LCD键盘主机一体化结构，</w:t>
            </w:r>
          </w:p>
          <w:p w14:paraId="073A6C97">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支持40个485方式防区输入</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424CC7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EA66B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06E1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251BC0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145E91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中继器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4D8FC43">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1、1路RS485双向数据中继器：</w:t>
            </w:r>
          </w:p>
          <w:p w14:paraId="602B16A0">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2、数据接口：RS485；</w:t>
            </w:r>
          </w:p>
          <w:p w14:paraId="1625136B">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3、数据速率：0-115.2Kbps；</w:t>
            </w:r>
          </w:p>
          <w:p w14:paraId="60DD59CB">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4、工作模式：单工、半双工；</w:t>
            </w:r>
          </w:p>
          <w:p w14:paraId="185A9D8E">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5、信号电平：0.25Vp-p－10Vp； </w:t>
            </w:r>
          </w:p>
          <w:p w14:paraId="2C2C3CF7">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6、传输波长：1310nm；</w:t>
            </w:r>
          </w:p>
          <w:p w14:paraId="65D03848">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7、以光纤延长RS485通讯距离，最远可达20KM（单模）；</w:t>
            </w:r>
          </w:p>
          <w:p w14:paraId="090A36F3">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8、标准FC接口；</w:t>
            </w:r>
          </w:p>
          <w:p w14:paraId="255B864A">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9、光接口：FC；</w:t>
            </w:r>
          </w:p>
          <w:p w14:paraId="6BB6342A">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10、发射光功率：-10dB；</w:t>
            </w:r>
          </w:p>
          <w:p w14:paraId="6F0B71B5">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接收灵敏度：-24 dB；光学动态范围：20dB；</w:t>
            </w:r>
          </w:p>
          <w:p w14:paraId="7B5FE8A1">
            <w:pPr>
              <w:keepNext w:val="0"/>
              <w:keepLines w:val="0"/>
              <w:widowControl/>
              <w:numPr>
                <w:ilvl w:val="0"/>
                <w:numId w:val="0"/>
              </w:numPr>
              <w:suppressLineNumbers w:val="0"/>
              <w:ind w:leftChars="0"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光学允许最大链损：10 dB</w:t>
            </w:r>
          </w:p>
          <w:p w14:paraId="5468736B">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11、电源：DC5V/2A；</w:t>
            </w:r>
          </w:p>
          <w:p w14:paraId="219C5933">
            <w:pPr>
              <w:keepNext w:val="0"/>
              <w:keepLines w:val="0"/>
              <w:widowControl/>
              <w:numPr>
                <w:ilvl w:val="0"/>
                <w:numId w:val="0"/>
              </w:numPr>
              <w:suppressLineNumbers w:val="0"/>
              <w:ind w:leftChars="0"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适配器电压：AC180V～AC260V；</w:t>
            </w:r>
          </w:p>
          <w:p w14:paraId="46C101D1">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12、工作温度：-40℃－+70℃；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24CCA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04D1A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3C4F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52470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A27DF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FE35B1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RVV2*1.5</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38B8C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998.4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30243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5407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0C66C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1B56A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0AB419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参数同三、视频安防系统 3.2 传输设备-20                                                                                                                                                     </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37785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883.2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7E36E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697A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A7B77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72AF0F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信号线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C51627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FS-RVV2*1.0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03AC7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844.8</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BBDF9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0AA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50566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E3CAAC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接地线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239027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BVR-25mm²，黄绿双色</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AFD5B8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39</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4AE2D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0C24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6566F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BCE01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蓄电池</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FD98D6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1、标准电压：12V；</w:t>
            </w:r>
          </w:p>
          <w:p w14:paraId="59FE595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2、额定容量：7.0Ah；</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7C58D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6EA7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8EC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3ACF0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837B7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D1EA6D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防水胶带、标签、绝缘胶带、铜鼻子、线卡、接线端子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C6DD2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B8322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r w14:paraId="201F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9F34A89">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5.3入侵报警系统</w:t>
            </w:r>
          </w:p>
        </w:tc>
      </w:tr>
      <w:tr w14:paraId="41DE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DF8D4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A3445C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防爆型震动探测器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B64DDE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1、防爆型</w:t>
            </w:r>
          </w:p>
          <w:p w14:paraId="2559825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2、适用各种砖、混凝土、木头、金属墙体和玻璃等，</w:t>
            </w:r>
          </w:p>
          <w:p w14:paraId="0BB2024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3、5级灵敏度可调</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85D5C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70FAB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7D31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55526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E8CA8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红外探测器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3F73A6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有线室内被动红外探测器；</w:t>
            </w:r>
          </w:p>
          <w:p w14:paraId="61A8C90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1、探测范围：15米，85.9°；</w:t>
            </w:r>
          </w:p>
          <w:p w14:paraId="4F7EA66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2、探测速度：0.2~3m/s；</w:t>
            </w:r>
          </w:p>
          <w:p w14:paraId="5DE067F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3、地灵敏度配置：自动，30Kg防宠高性能探测；</w:t>
            </w:r>
          </w:p>
          <w:p w14:paraId="4F9DD40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4、支持板载尾端线尾阻；</w:t>
            </w:r>
          </w:p>
          <w:p w14:paraId="6B18229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5、智能算法支持下的自动灵敏度调节和温度补偿；</w:t>
            </w:r>
          </w:p>
          <w:p w14:paraId="6103591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6、9到16V宽电压，防反接保护</w:t>
            </w:r>
          </w:p>
          <w:p w14:paraId="68F8294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7、光学密封设计，防蚊虫侵入</w:t>
            </w:r>
          </w:p>
          <w:p w14:paraId="04122D3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8、下视窗保护：支持</w:t>
            </w:r>
          </w:p>
          <w:p w14:paraId="136F718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9、数字温度补偿：支持</w:t>
            </w:r>
          </w:p>
          <w:p w14:paraId="4292559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10、光学密封机构：支持</w:t>
            </w:r>
          </w:p>
          <w:p w14:paraId="3BDCB3B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11、防拆：支持</w:t>
            </w:r>
          </w:p>
          <w:p w14:paraId="247A95B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12、功耗：小于13mA；电源：9～16 VDC</w:t>
            </w:r>
          </w:p>
          <w:p w14:paraId="34959F4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13、安装高度：1.8 至 2.4m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E3915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B7CBC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7ED9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CF476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3E9D2D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防爆型红外探测器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EFE48F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1、防爆型</w:t>
            </w:r>
          </w:p>
          <w:p w14:paraId="77254FD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2、安装方式：壁挂</w:t>
            </w:r>
          </w:p>
          <w:p w14:paraId="04F2BBD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3、安装高度：最佳为1.8m，不防宠物1.8~2.2m(以探测器中心位置为准)</w:t>
            </w:r>
          </w:p>
          <w:p w14:paraId="6BB248D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4、工作温度：-10℃~+50℃(14℉~122℉)</w:t>
            </w:r>
          </w:p>
          <w:p w14:paraId="0438EF9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5、LED 显示：绿色:红外被触发；黄色: 微波被触发；红色:报警</w:t>
            </w:r>
          </w:p>
          <w:p w14:paraId="1023FBD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6、报警输出：常闭/常开可选，</w:t>
            </w:r>
          </w:p>
          <w:p w14:paraId="641B504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7、防拆开关：常闭无电压输出，</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70B802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C5EBC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0175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930F9D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06C94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单防区输出拓展模块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F41FE6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1进1出M-BUS总线扩展模块/弱电板，1路防区扩展+1路继电器输出</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6E8CE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406BA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A5F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7AAD5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2D0E8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单防区拓展模块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A4C5BA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1、总线网络报警主机单防区扩展模块</w:t>
            </w:r>
          </w:p>
          <w:p w14:paraId="3E08C5B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2、1个扩展防区数</w:t>
            </w:r>
          </w:p>
          <w:p w14:paraId="1B2E304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3、248最大级联数</w:t>
            </w:r>
          </w:p>
          <w:p w14:paraId="046A40C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4、0.8mA静态电流</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A700A4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1B13D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0B1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7FDA7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551D98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声光报警器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7640FA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工作电压：12VDC工作电流：300mA ，</w:t>
            </w:r>
          </w:p>
          <w:p w14:paraId="04E1793F">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报警音量：105(±3)dB ，</w:t>
            </w:r>
          </w:p>
          <w:p w14:paraId="4A453C0D">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颜色：红白色 </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1CAB5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DEAD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CC3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6046F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6C251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多功能控制器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8C83A2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1、两芯 ɸ1.5mm非屏蔽非双绞RVV线,最远支持2600米；</w:t>
            </w:r>
          </w:p>
          <w:p w14:paraId="37D61B0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2、可接16个菜单式控制键盘, 每个键盘可设置管理一个或多个分区.；</w:t>
            </w:r>
          </w:p>
          <w:p w14:paraId="63C6D0E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3、网络自动校时，及时调整误差时间；</w:t>
            </w:r>
          </w:p>
          <w:p w14:paraId="4F8F5A1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4、系统自带Web Server浏览器设置界面, 无需安装软件, 通过浏览器直接访问配置主机；</w:t>
            </w:r>
          </w:p>
          <w:p w14:paraId="170C948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5、支持主机系统配置数据备份，可根据数据备份复制主机配置；</w:t>
            </w:r>
          </w:p>
          <w:p w14:paraId="1F63588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6、系统事件记录备份功能，可多达1024条事件；</w:t>
            </w:r>
          </w:p>
          <w:p w14:paraId="0A9915F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7、支持远程intel网系统升级、诊断、配置、远程技术支持；</w:t>
            </w:r>
          </w:p>
          <w:p w14:paraId="69C4AE2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8、自带16个有线防区，可以通过SBUS总线可扩展1856个总线防区，自带16分区，可通过分区键盘扩展232个扩展分区，系统最大支持248分区，31152防区。  </w:t>
            </w:r>
          </w:p>
          <w:p w14:paraId="58CD7C8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 SBUS总线用两芯 ɸ1.5mm非屏蔽非双绞RVV线,最远支持2600米。</w:t>
            </w:r>
          </w:p>
          <w:p w14:paraId="6723D73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10、多达160个操作密码，可设置控制一个或多个分区。  </w:t>
            </w:r>
          </w:p>
          <w:p w14:paraId="53CE828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11、系统自带网络接口，可通过局域网或广域网与安防实现管理接警功能。</w:t>
            </w:r>
          </w:p>
          <w:p w14:paraId="3D31AB9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12、可通过PSTN，4G模块与接警中实现3网合一冗余接警模式，支持4个电话接警平台和4个网络接警平台。</w:t>
            </w:r>
          </w:p>
          <w:p w14:paraId="5BBA9CF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13、支持8个语音，短信电话号码，可实现用户远程接警和远程控制。</w:t>
            </w:r>
          </w:p>
          <w:p w14:paraId="6809546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14、系统自带 4 个PGM可编程输出口。1个备用RS232接口，1个备用RS485接口，可实现功能扩展或与不同系统对接。</w:t>
            </w:r>
          </w:p>
          <w:p w14:paraId="6BBFE95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15、具备总线过载，短路保护。 </w:t>
            </w:r>
          </w:p>
          <w:p w14:paraId="0AF28F3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16、系统支持1024条循环事件记录. 255条事件发送缓存.</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55A68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197237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C23C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FF343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B9F0E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入侵报警软件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1A4F00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入侵报警应用基于前端防区探测器进行园区范围内的入侵行为或意外事件的迅速感知和处理，实现针对园区内部的高效安全防范。</w:t>
            </w:r>
          </w:p>
          <w:p w14:paraId="2BB268F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1、支持报警子系统管理能力，包含布防、撤防、消警控制操作；</w:t>
            </w:r>
          </w:p>
          <w:p w14:paraId="3AA8507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2、支持防区管理能力，包含旁路、旁路恢复操作；</w:t>
            </w:r>
          </w:p>
          <w:p w14:paraId="3286D2F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3、支持实时入侵报警能力；</w:t>
            </w:r>
          </w:p>
          <w:p w14:paraId="6DA5157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4、支持历史入侵报警事件查询及导出能力</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A5B9A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77915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29E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CC5869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49FD0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报警模块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B24EE7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1、支持通过电话拨打电话外发警情信息，最大支持4个号码</w:t>
            </w:r>
          </w:p>
          <w:p w14:paraId="65DCFD2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2、支持RS485接口，适用于报警主机，实现扩展网口和4G功能上报</w:t>
            </w:r>
          </w:p>
          <w:p w14:paraId="0A58056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3、通过主机键盘获取报警记录信息与回控布撤防操作</w:t>
            </w:r>
          </w:p>
          <w:p w14:paraId="268A2F3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4、支持1个独立防区(即时/24小时防区类型）、1个可编程输出</w:t>
            </w:r>
          </w:p>
          <w:p w14:paraId="737434D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5、支持所有满足标准CID协议主机通过电话上报T口通讯对接</w:t>
            </w:r>
          </w:p>
          <w:p w14:paraId="3234FFE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6、支持板载数码管显示无线信号强度、中心链接状态、主机链接状态、接警状态提示</w:t>
            </w:r>
          </w:p>
          <w:p w14:paraId="5A320D9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7、支持本地防区事件和上报事件联动触发继电器切换</w:t>
            </w:r>
          </w:p>
          <w:p w14:paraId="55E1345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8、支持NAL2300、ISAPI协议上报警情、回控，支持上报四个中心组，</w:t>
            </w:r>
          </w:p>
          <w:p w14:paraId="6DAFF93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9、支持主备和多个独立中心上报</w:t>
            </w:r>
          </w:p>
          <w:p w14:paraId="0C34C1E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10、支持WEB进行可视化配置，支持设备日志检索</w:t>
            </w:r>
          </w:p>
          <w:p w14:paraId="32AC244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11、支持NTP校时和手动校时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7DEB2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98768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74B2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44DB5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01239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分区控制键盘</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F774EA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LCD报警键盘：</w:t>
            </w:r>
          </w:p>
          <w:p w14:paraId="3170DAF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1、（可通过遥控器和刷卡布撤防） 连接到报警主机，</w:t>
            </w:r>
          </w:p>
          <w:p w14:paraId="13CDBB6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2、可以对报警主机进行操作和编程，通过指示灯和报警音提示报警；</w:t>
            </w:r>
          </w:p>
          <w:p w14:paraId="30198DC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3、支持连接遥控器进行远程布撤防，支持双向遥控器，遥控器LED显示操作结果；</w:t>
            </w:r>
          </w:p>
          <w:p w14:paraId="61F8C6F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4、主机状态指示灯：系统故障（橙色），网络链接状态（绿色），报警（红色），布撤防（蓝色），配置状态（红绿双色） 功能键：8个，工程、查询，旁路，一键，火警，紧急，左键，右键；</w:t>
            </w:r>
          </w:p>
          <w:p w14:paraId="7E2D3F1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5、防拆功能：支持；与主机通讯：485；键盘警情输出：蜂鸣器；</w:t>
            </w:r>
          </w:p>
          <w:p w14:paraId="1F5CCB9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6、功能特性：对主机编程、撤布防、消警、旁路/旁路恢复、工程测试、子系统操作、继电器操作、主机状态查询；</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652A9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C513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BD5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16E0D9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083D2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紧急按钮</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452A4D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1、防火ABS阻燃外壳</w:t>
            </w:r>
          </w:p>
          <w:p w14:paraId="34345D2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2、工作电压：≤250VDC,工作电流：≤300mA；额定电压：250VDC</w:t>
            </w:r>
          </w:p>
          <w:p w14:paraId="6F42AB9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3、触点模式：常开/常闭</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93BFF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2B424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7E3F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0A018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2EF6AE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开关电源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916AF6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12V,10A</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C93E70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D2AAE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D1D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400EC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380B8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信号线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FA0C5D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RVV2*1.0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AD7B40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3645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AD5D0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6E4E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2C2AD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D9C71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769C63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RVV3*1.0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69E76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440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41010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61CF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FEFF9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C1B61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58D39D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线标、扎带、绝缘胶带、防水胶带、膨胀管、铜鼻子、线卡、螺丝、接线端子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E4CB9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49145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r w14:paraId="32A1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FA91EF6">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六、出入口管理系统</w:t>
            </w:r>
          </w:p>
        </w:tc>
      </w:tr>
      <w:tr w14:paraId="7976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232F776">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6.1全自动液压升降柱</w:t>
            </w:r>
          </w:p>
        </w:tc>
      </w:tr>
      <w:tr w14:paraId="50CA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EF694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FEE2B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全自动液压升降柱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81BAEE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1、柱体材质：SUS304不锈钢</w:t>
            </w:r>
          </w:p>
          <w:p w14:paraId="24A7C00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2、柱体厚度：6MM±0.1；柱体直径：219mm</w:t>
            </w:r>
          </w:p>
          <w:p w14:paraId="3B0A060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3、升起高度：600MM以内；升起速度：4S,下降速度3S</w:t>
            </w:r>
          </w:p>
          <w:p w14:paraId="7E97C6E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4、驱动方式：一体式驱动</w:t>
            </w:r>
          </w:p>
          <w:p w14:paraId="3A001DA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5、输入电压：AC220V</w:t>
            </w:r>
          </w:p>
          <w:p w14:paraId="5E6EF61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6、预埋高度：760MM</w:t>
            </w:r>
          </w:p>
          <w:p w14:paraId="13C546C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7、控制方式：遥控器</w:t>
            </w:r>
          </w:p>
          <w:p w14:paraId="013616E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8、环境温度：-30~70度，防水等级：潜水级，耐腐蚀等级为：9级 </w:t>
            </w:r>
          </w:p>
          <w:p w14:paraId="2B1DD74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9、防护等级：机芯IP68；                                                                                                                                       </w:t>
            </w:r>
          </w:p>
          <w:p w14:paraId="3E9FD56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10、箱体尺寸：340*760MM、 </w:t>
            </w:r>
          </w:p>
          <w:p w14:paraId="39AF8AC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11、警示方式：360度可视LED警示灯</w:t>
            </w:r>
          </w:p>
          <w:p w14:paraId="576D5C6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12、停电应急：储备电池、                                                                                                                                                  </w:t>
            </w:r>
          </w:p>
          <w:p w14:paraId="0BC9062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13、产品采用配件单元模块化组装设计，可随时更换所需每个配件；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ADB11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461E3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73BA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D5F18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02245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升降柱控制箱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B6C4C5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1、驱动形式：一体液压动力器</w:t>
            </w:r>
          </w:p>
          <w:p w14:paraId="7B553C5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2、控制箱材质：烤漆材质</w:t>
            </w:r>
          </w:p>
          <w:p w14:paraId="1FA9EC1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3、自动控制警示灯时间</w:t>
            </w:r>
          </w:p>
          <w:p w14:paraId="041A5AD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4、遥控器、按键控制、紧急一键下降功能，一控八</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653D17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DD572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A27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E7F48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19A93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PPR 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51BDF0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 PPR 管</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E3063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9A652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45130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573BAE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BFDB87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09ED5A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RVV3*1.5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32911F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E8F3C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50CD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936F2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DF82C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信号线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A98010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RVV4*1.0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2A9D8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D85A2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7722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00D31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BFAC6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排水泵</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9CDE6E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带浮球，AC220V,50hz</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5083B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4D16E6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530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9DB12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7B7B2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角铁（含焊接施工）</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721E29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40mm*40mm*4mm热镀锌角铁</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85FB2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56.8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8C647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0D15C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EE01A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292AD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土方开挖</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57E159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软土开挖</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D46C6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12.464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91E10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m³</w:t>
            </w:r>
          </w:p>
        </w:tc>
      </w:tr>
      <w:tr w14:paraId="5C02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2FEFF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3D36D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土方回填</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AC607C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粗砂加碎石回填</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B591B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8.944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772CA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m³</w:t>
            </w:r>
          </w:p>
        </w:tc>
      </w:tr>
      <w:tr w14:paraId="7CC4C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9144A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00767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混泥土浇筑</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C251E4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现浇 C25混泥土</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FDE38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3.52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5D043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m³</w:t>
            </w:r>
          </w:p>
        </w:tc>
      </w:tr>
      <w:tr w14:paraId="7723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41BBF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D6BB3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C1CE4E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线标、扎带、绝缘胶带、防水胶带、膨胀管、铜鼻子、线卡、螺丝、接线端子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E0A50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D60DF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r w14:paraId="539F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C2841E5">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6.2人行通道</w:t>
            </w:r>
          </w:p>
        </w:tc>
      </w:tr>
      <w:tr w14:paraId="3127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B7F03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A2E29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电动栅栏门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6C5EEDB">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1、箱体材质：镀锌钢/管烤漆 电源需求：DC24V7.5A 开关速度：2-100档可调</w:t>
            </w:r>
          </w:p>
          <w:p w14:paraId="24EBE5F9">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2、磁力锁承受压力：280kg 额定功率：80W 驱动电机：24V直流电机</w:t>
            </w:r>
          </w:p>
          <w:p w14:paraId="6DB752E2">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3、开门角度：90° 开门保持时间：1-60秒 工作噪音：低于50db</w:t>
            </w:r>
          </w:p>
          <w:p w14:paraId="4A9F799D">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4、运行环境温度：-30℃-70℃ 运行环境湿度：10%-90%（无结露） 整机寿命：连续开合100万次以上</w:t>
            </w:r>
          </w:p>
          <w:p w14:paraId="630BD8C1">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5、外形尺寸：长1250-1800mm自由调节，宽200mm，高1640mm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7F729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93ECA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01A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C6FEB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3D74F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通道人脸组件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76F5DF4">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1、设备应采用嵌入式 linux 系统，屏幕应为 7 英寸触摸屏；应采用水滴屏全贴合工艺；玻璃屏占比≥90%。屏幕流明度≥600cd/m2；屏幕分辨率应不低于600*1024；屏显下端应具有圆形指示灯，指示灯应支持固定频率的亮起和熄灭（呼吸状态）及识别状态提示</w:t>
            </w:r>
          </w:p>
          <w:p w14:paraId="2358997B">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2、接口：LAN*1、RS485*1、Wiegand * 1(支持双向)、typeC类型USB接口*1、电锁*1、门磁*1、报警输入*2、报警输出*1、开门按钮*1、SD卡槽*1（最大支持512GB）、3.5mm音频输出接口*1</w:t>
            </w:r>
          </w:p>
          <w:p w14:paraId="21A14F71">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3、应采用 200W 像素双目摄像头，帧率应≥25 帧/s；应支持接入 NVR 设备，实现视频监控录像； 应支持双码流技术，主码流和子码流均为 1280×720@25fps 输出；在 IE 浏览器下，视频编码格式具有 H.265、H.264、MPEG-4、MJPEG 设置选项；可将 H.265、H.264 格式设置为Baseline/Mai n/High Profile</w:t>
            </w:r>
          </w:p>
          <w:p w14:paraId="0E957E1D">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4、认证方式：支持人脸、刷卡（IC卡、手机NFC卡、CPU卡序列号/内容、身份证卡序列号）、密码认证方式，可外接身份证、指纹、二维码功能模块</w:t>
            </w:r>
          </w:p>
          <w:p w14:paraId="5DCCE6FF">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5、人脸验证：采用深度学习算法，支持单人或多人识别（最多5人同时认证）功能；支持照片、视频防假；1:N人脸验证速度≤0.2s，人脸验证准确率≥99%</w:t>
            </w:r>
          </w:p>
          <w:p w14:paraId="24495D94">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6、存储容量：本地支持10000人脸库、50000张卡，15万条事件记录</w:t>
            </w:r>
          </w:p>
          <w:p w14:paraId="34563123">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7、防护等级不低于IP65</w:t>
            </w:r>
          </w:p>
          <w:p w14:paraId="34EBB8DE">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8、与门禁系统同一厂家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23581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415A0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129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0AEDB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3B351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人脸机立柱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EFCD937">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配套，高度1.3米</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91FA4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A4908D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6532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980B8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7E2EA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电动门电源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7FDDF33">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防水型，24V5A。</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AC964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95C2B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F98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A185D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BD885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单门电磁锁</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AC5E843">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参数同四、门禁系统-2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5103BF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8AB9A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B87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4D3FDF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3C520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4ACE110">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RVV2*1.0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D4099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687B5E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5349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3A173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7D54E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3B4796C">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1、规格：23AWG六类非屏蔽双绞线</w:t>
            </w:r>
          </w:p>
          <w:p w14:paraId="6CA91F60">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2、符合UL 444, EIA/TIA 568-B.2和ISO/IEC 11801, IEC61156-5标准</w:t>
            </w:r>
          </w:p>
          <w:p w14:paraId="670E757F">
            <w:pPr>
              <w:keepNext w:val="0"/>
              <w:keepLines w:val="0"/>
              <w:widowControl/>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满足100米范围内≥250MHz条件下的传输要求</w:t>
            </w:r>
          </w:p>
          <w:p w14:paraId="0FF2BC5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3、填充物聚乙烯,护套双层阻水PE+PVC，十字隔离防串扰隔离技术从而保障良好的传输性能</w:t>
            </w:r>
          </w:p>
          <w:p w14:paraId="6136DAC1">
            <w:pPr>
              <w:keepNext w:val="0"/>
              <w:keepLines w:val="0"/>
              <w:widowControl/>
              <w:suppressLineNumbers w:val="0"/>
              <w:ind w:left="231" w:leftChars="0" w:hanging="231" w:hangingChars="1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电气特性：1-250MHZ输入阻抗100±6Ω，1-250MHZ时延偏离≦45ns/100M,20℃条件下的导线最大直流电阻73.2Ω/KM不平衡直流电阻≦5%</w:t>
            </w:r>
          </w:p>
          <w:p w14:paraId="66E76A2A">
            <w:pPr>
              <w:keepNext w:val="0"/>
              <w:keepLines w:val="0"/>
              <w:widowControl/>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导线直径0.565，外直径6.5±0.2mm，绝缘层聚乙烯平均厚度0.28，护套PVC平均厚度0.5±0.05mm</w:t>
            </w:r>
          </w:p>
          <w:p w14:paraId="7AC7F6E2">
            <w:pPr>
              <w:keepNext w:val="0"/>
              <w:keepLines w:val="0"/>
              <w:widowControl/>
              <w:suppressLineNumbers w:val="0"/>
              <w:ind w:left="220" w:leftChars="95" w:hanging="21" w:hangingChars="1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最大张力为10KG，工作温度为-20~60℃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D69FD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6083D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5647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7A002EB">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6.3车行通道</w:t>
            </w:r>
          </w:p>
        </w:tc>
      </w:tr>
      <w:tr w14:paraId="1449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B9D4E8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D3E41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电动伸缩门门体</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2DD73A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1、门体高读1.6米</w:t>
            </w:r>
          </w:p>
          <w:p w14:paraId="32FAFCF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2、门体总宽630mm</w:t>
            </w:r>
          </w:p>
          <w:p w14:paraId="60E8E9B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3、外主料50x51</w:t>
            </w:r>
          </w:p>
          <w:p w14:paraId="0E3B030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4、内交叉杆45X32</w:t>
            </w:r>
          </w:p>
          <w:p w14:paraId="3085E7C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5、深灰色</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6E1978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0649C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B15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F0519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13DD1F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无轨轨型驱动系统</w:t>
            </w:r>
          </w:p>
          <w:p w14:paraId="02727F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（220V）</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178FA1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1、涡轮电机</w:t>
            </w:r>
          </w:p>
          <w:p w14:paraId="38073F5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2、缓冲装置</w:t>
            </w:r>
          </w:p>
          <w:p w14:paraId="5D286B6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3、驱动控制系统</w:t>
            </w:r>
          </w:p>
          <w:p w14:paraId="63C0FF3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4、磁敏开关</w:t>
            </w:r>
          </w:p>
          <w:p w14:paraId="44AA718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5、延时保护装置</w:t>
            </w:r>
          </w:p>
          <w:p w14:paraId="4A7AD8A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6、热敏保护装置</w:t>
            </w:r>
          </w:p>
          <w:p w14:paraId="3AC0E79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7、LED显示屏 滚动显示屏</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81A49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5EFA6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0FDB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49DAB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5C659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818531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RVV3*2.5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53345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9462A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FF9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78376F2B">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6.4车牌识别系统</w:t>
            </w:r>
          </w:p>
        </w:tc>
      </w:tr>
      <w:tr w14:paraId="6501F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7B96F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BADF8F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车牌识别系统控制模块</w:t>
            </w:r>
          </w:p>
          <w:p w14:paraId="3B2EA8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（定制化）</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55727D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p>
          <w:p w14:paraId="39CFE56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一、出入口车道管理</w:t>
            </w:r>
          </w:p>
          <w:p w14:paraId="7929943F">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1、支持停车场出入口设备的管理，包含出入口抓拍机、道闸、显示屏等</w:t>
            </w:r>
          </w:p>
          <w:p w14:paraId="1B8CF315">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2、支持对停车场的管理，配置停车库的名称、车位数、车道信息、车库管理人员电话</w:t>
            </w:r>
          </w:p>
          <w:p w14:paraId="73A0545F">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3、支持对车道的管理，支持管理车道方向、识别模式（车牌识别、卡号识别）和启用时段</w:t>
            </w:r>
          </w:p>
          <w:p w14:paraId="05C2C3F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二、车辆管理</w:t>
            </w:r>
          </w:p>
          <w:p w14:paraId="401C1B29">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1、支持固定车、临时车、预约车、黑名单车辆的管理</w:t>
            </w:r>
          </w:p>
          <w:p w14:paraId="598A4B4E">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2、支持黑名单车辆管控，黑名单车辆进出报警提醒</w:t>
            </w:r>
          </w:p>
          <w:p w14:paraId="724599DF">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3、支持预约车管理，按次预约和按时段预约</w:t>
            </w:r>
          </w:p>
          <w:p w14:paraId="7ABA171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三、车辆放行规则管理</w:t>
            </w:r>
          </w:p>
          <w:p w14:paraId="3E6013D6">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1、支持嵌套停车场场景下的车辆进出管理和余位统计</w:t>
            </w:r>
          </w:p>
          <w:p w14:paraId="12460763">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2、支持出入口潮汐车道、摩托车车道、混行车道的车道模式</w:t>
            </w:r>
          </w:p>
          <w:p w14:paraId="23110557">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3、支持自动放行、手动放行和单进单出等多种放行模式；支持车位满时固定车辆、临时车辆自动放行</w:t>
            </w:r>
          </w:p>
          <w:p w14:paraId="31DA6A1C">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4、支持配置特殊车辆（警车、使馆车）、车牌类型、车牌前缀，自动放行</w:t>
            </w:r>
          </w:p>
          <w:p w14:paraId="14B6780A">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5、支持配置节假日车辆自动免费放行</w:t>
            </w:r>
          </w:p>
          <w:p w14:paraId="070F3F80">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6、支持按车辆群组配置放行规则，按放行时段（全天、按日、按周）配置入场和出场放行权限、车位满是否放行、是否余位统计群组车进行配置</w:t>
            </w:r>
          </w:p>
          <w:p w14:paraId="616FCC21">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7、支持一户多车。当车主只有一个车位两辆车时，只允许一辆车进入停车场</w:t>
            </w:r>
          </w:p>
          <w:p w14:paraId="6C6D0B2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8、支持车辆满位排队进场，当停车场车位满时，有车辆出场后，排队车辆自动抬杆放行</w:t>
            </w:r>
          </w:p>
          <w:p w14:paraId="298AA84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四、出入口显示和语音播报管理</w:t>
            </w:r>
          </w:p>
          <w:p w14:paraId="02092B1F">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1、支持根据车道类型自定义配置LED屏的显示内容，支持过车显示内容和空闲显示内容，显示内容可自定义配置文字颜色、文字对齐方式、显示方式和显示内容</w:t>
            </w:r>
          </w:p>
          <w:p w14:paraId="300C0C90">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2、出入口显示屏的空闲显示内容包括：空余车位、当前时间、当前日期及自定义文字</w:t>
            </w:r>
          </w:p>
          <w:p w14:paraId="46EF41B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3、出入口显示屏的过车显示内容，可以根据车辆类型配置不同的内容，包括：车牌号码、车辆卡号、车辆类型、入场时间、到期提醒、空余车位、账户余额、车辆分类、一户多车满位及自定义文字</w:t>
            </w:r>
          </w:p>
          <w:p w14:paraId="24A42BB1">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4、出入口显示屏支持根据车道的启用和禁用状态显示对应的图标</w:t>
            </w:r>
          </w:p>
          <w:p w14:paraId="7EC7CDB6">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5、支持根据车辆类型，自定义配置入场播报、出场播报和放行播报的语音播报内容</w:t>
            </w:r>
          </w:p>
          <w:p w14:paraId="2D7D1931">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6、语音播报的入场播报，包括：车牌号码、到期时间、一户多车满位、欢迎光临/车位已满、车辆分类及自定义文字</w:t>
            </w:r>
          </w:p>
          <w:p w14:paraId="0A5FA56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7、语音播报的出场播报，包括：车牌号码、车辆卡号、入场时间、收费金额/到期提醒、出场时间、停车时长、余额提醒、车辆分类及自定义文字</w:t>
            </w:r>
          </w:p>
          <w:p w14:paraId="0110348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五、库内车辆管理</w:t>
            </w:r>
          </w:p>
          <w:p w14:paraId="69415849">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1、支持按停车时长进行库内车辆的查询</w:t>
            </w:r>
          </w:p>
          <w:p w14:paraId="0FE88404">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2、支持对库内车辆进行车牌校正</w:t>
            </w:r>
          </w:p>
          <w:p w14:paraId="3055EC87">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3、支持对场内异常车辆的记录进行清理</w:t>
            </w:r>
          </w:p>
          <w:p w14:paraId="430CB124">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4、支持对场内无牌车定期自动清理</w:t>
            </w:r>
          </w:p>
          <w:p w14:paraId="1655F18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六、记录查询和统计</w:t>
            </w:r>
          </w:p>
          <w:p w14:paraId="26D92599">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1、支持多种记录查询包括：过车记录、停车记录、场内车辆记录、预约记录、班次记录；查询结果支持列表和图片两种方式展示</w:t>
            </w:r>
          </w:p>
          <w:p w14:paraId="79501335">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2、支持车流量按日、月、年、自定义日期，统计停车场车辆进出的车流量总数、平均车流量、峰值车流量</w:t>
            </w:r>
          </w:p>
          <w:p w14:paraId="51D60A6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七、岗亭管控</w:t>
            </w:r>
          </w:p>
          <w:p w14:paraId="0D4861C0">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1、支持查看停车场的总车位、剩余车位和预约车位信息</w:t>
            </w:r>
          </w:p>
          <w:p w14:paraId="74FCFADF">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2、支持查看各车道的过车信息，包含过车时间、车牌号、放行状态</w:t>
            </w:r>
          </w:p>
          <w:p w14:paraId="76101B66">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3、支持控制车道开闸、常开、关闸</w:t>
            </w:r>
          </w:p>
          <w:p w14:paraId="641F3774">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4、支持查看各车道设备的在线状态</w:t>
            </w:r>
          </w:p>
          <w:p w14:paraId="78D67998">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5、支持对在出入口的车辆进行校正车牌、修改车辆类型和手动放行。</w:t>
            </w:r>
          </w:p>
          <w:p w14:paraId="60306FD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6、支持查询过车记录、预约车辆、固定车辆信息</w:t>
            </w:r>
          </w:p>
          <w:p w14:paraId="06DDF324">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7、支持将车辆添加到黑名单</w:t>
            </w:r>
          </w:p>
          <w:p w14:paraId="6E8F0170">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8、支持违章车辆在出入口实现放行限制，并展示违章详情记录</w:t>
            </w:r>
          </w:p>
          <w:p w14:paraId="043FCB05">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八、中心管控 </w:t>
            </w:r>
          </w:p>
          <w:p w14:paraId="77DEDEE6">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1、支持查看车道的过车记录，包含过车时间、车牌号码、车辆类型、停车库、入库口等</w:t>
            </w:r>
          </w:p>
          <w:p w14:paraId="4343D738">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2、支持远程控制车道，对车道进行开闸、关闸、常开和呼叫的操作</w:t>
            </w:r>
          </w:p>
          <w:p w14:paraId="43C97E77">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3、支持远程查看各车道设备的在线状态</w:t>
            </w:r>
          </w:p>
          <w:p w14:paraId="289CE877">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4、支持出入口票箱、可视对讲发起与中心对讲，中心对车辆进行校正车牌、手动放行的操作</w:t>
            </w:r>
          </w:p>
          <w:p w14:paraId="6BBB7F85">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5、支持在中心查看一户多车车辆的车辆信息和在场状态，可通过强制离场操作将已在场内的一户多车车辆改为离场状态</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BAC9E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753F9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3FA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F3090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2AACB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出入口抓拍显示一体机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E2C8321">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1、400万像素高清摄像机，最大分辨率可达2688*1520，帧率高达25fps；</w:t>
            </w:r>
          </w:p>
          <w:p w14:paraId="10E4019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2、集成度高：集摄像机、LED显示屏、补光灯、镜头、喇叭功放于一体，有效节省施工布线成本；</w:t>
            </w:r>
          </w:p>
          <w:p w14:paraId="5AC527F4">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3、显示屏：支持两列行四字双色LED屏，显示内容可灵活配置</w:t>
            </w:r>
          </w:p>
          <w:p w14:paraId="6C734BB9">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4、内置高亮LED灯，智能补光技术，满足不同场景需求</w:t>
            </w:r>
          </w:p>
          <w:p w14:paraId="5454AFBE">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5、支持电动变焦镜头，便于调试</w:t>
            </w:r>
          </w:p>
          <w:p w14:paraId="52AB7D1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车牌识别功能检查：支持识别大（小）型汽车、使领馆汽车、警用汽车、某车、新能源汽车（小车的绿色和大车的黄绿色的车牌号；支持识别倾斜角度0°~30°的车牌号；支持识别相机法线与行车方向角度小于65°的车牌号；支持识别车牌宽度范围为70像素~300像素的车牌号（提供公安部检测报告原件扫描件，其他证明一律无效。）</w:t>
            </w:r>
          </w:p>
          <w:p w14:paraId="128D234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7、车辆结构化：支持车型识别，车标识别，车身颜色识别，子品牌检测</w:t>
            </w:r>
          </w:p>
          <w:p w14:paraId="0F107E9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▲8、黑白名单同步和比对功能检查：联网时，可与后台的黑白名单同步，并进行比对和管控；断网时，可使用本地保存的黑白名单进行比对和管控。（提供公安部检测报告原件扫描件，其他证明一律无效。）</w:t>
            </w:r>
          </w:p>
          <w:p w14:paraId="1E878FF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9、支持智能化视频检测抓拍，实现机动车精准抓拍识别，准确率99.9%以上（车辆目标以及对应车牌成像清晰无遮挡）</w:t>
            </w:r>
          </w:p>
          <w:p w14:paraId="4AF9C37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10、支持跟车不落杆，实现快速通行</w:t>
            </w:r>
          </w:p>
          <w:p w14:paraId="5ED4B82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11、机箱表面采用抗紫外线静电喷塑工艺，不起皮，不褪色，防尘防水等级符合室外设备IP54级别要求；</w:t>
            </w:r>
          </w:p>
          <w:p w14:paraId="662DE419">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12、一体化结构设计，布线简单，调试方便</w:t>
            </w:r>
          </w:p>
          <w:p w14:paraId="5C97AC2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▲13、机动车行进方向识别功能检查：支持识别机动车行进方向；行进方向包括来向、去向（提供公安部检测报告原件扫描件，其他证明一律无效。）</w:t>
            </w:r>
          </w:p>
          <w:p w14:paraId="597CBD5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▲14、虚假车牌过滤：支持对打印车牌，单独车牌照片等虚假车牌进行过滤（提供公安部检测报告原件扫描件，其他证明一律无效。）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FDCAC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33FFB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4E2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C8434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06889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栅栏道闸</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1B8595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1、功能参数</w:t>
            </w:r>
          </w:p>
          <w:p w14:paraId="0D1545C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1.1采用一体化机芯，平行齿轮减速连杆传动，传动平稳、效率高</w:t>
            </w:r>
          </w:p>
          <w:p w14:paraId="7E67A85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1.2侧贴式安装，安装方便、结构紧凑</w:t>
            </w:r>
          </w:p>
          <w:p w14:paraId="397C6044">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1.3齿轮碳钢材质，淬火处理工艺，抗磨损、抗冲击，寿命长</w:t>
            </w:r>
          </w:p>
          <w:p w14:paraId="3E57F914">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1.4直流无刷电机、输出力矩大、体积小，噪音低，精确智能控制</w:t>
            </w:r>
          </w:p>
          <w:p w14:paraId="3C71EB2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1.5支持遇阻反弹，开优先保护功能</w:t>
            </w:r>
          </w:p>
          <w:p w14:paraId="5CA54729">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1.6直流变频控制，快速抬杆慢速落杆，运行平稳</w:t>
            </w:r>
          </w:p>
          <w:p w14:paraId="46793F03">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1.7事件日志记录、方便操作追踪</w:t>
            </w:r>
          </w:p>
          <w:p w14:paraId="0E243D3F">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1.8.支持红外，地感，雷达等多种防砸</w:t>
            </w:r>
          </w:p>
          <w:p w14:paraId="077DEB81">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1.9.支持故障码数码管检测，日志记录、丰富状态指示，故障码数码管显示、问题定位快捷、方便维护</w:t>
            </w:r>
          </w:p>
          <w:p w14:paraId="094E9E24">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1.10手动开闸功能：停电时可转动手轮，使道闸保持开状态</w:t>
            </w:r>
          </w:p>
          <w:p w14:paraId="1E72DD63">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2、接口参数</w:t>
            </w:r>
          </w:p>
          <w:p w14:paraId="2CBC6EB7">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2.1开/关到位输出接口：各1组</w:t>
            </w:r>
          </w:p>
          <w:p w14:paraId="63A42EE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2.2开/关/停控制信号接口：各1组</w:t>
            </w:r>
          </w:p>
          <w:p w14:paraId="7F5A931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2.3红外/地感防砸信号接口：1组</w:t>
            </w:r>
          </w:p>
          <w:p w14:paraId="2B70105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2.4485控制接口：1组</w:t>
            </w:r>
          </w:p>
          <w:p w14:paraId="599A80C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3、一般规范</w:t>
            </w:r>
          </w:p>
          <w:p w14:paraId="6EC0D5DC">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3.1杆子类型：栅栏</w:t>
            </w:r>
          </w:p>
          <w:p w14:paraId="350294D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3.2道闸系列：四系列</w:t>
            </w:r>
          </w:p>
          <w:p w14:paraId="3C9B256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3.3工作温度和湿度：-30~70 °C </w:t>
            </w:r>
          </w:p>
          <w:p w14:paraId="7F6B173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3.4尺寸(mm)：370*262*1060</w:t>
            </w:r>
          </w:p>
          <w:p w14:paraId="22BD07A7">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3.5防护等级：IP54</w:t>
            </w:r>
          </w:p>
          <w:p w14:paraId="4E7B126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3.6工作电压：AC220V</w:t>
            </w:r>
          </w:p>
          <w:p w14:paraId="4662B42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3.7电机类型：直流无刷</w:t>
            </w:r>
          </w:p>
          <w:p w14:paraId="419EDFA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3.8运行噪声：60分贝</w:t>
            </w:r>
          </w:p>
          <w:p w14:paraId="758E67A6">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3.9电机功率：250W</w:t>
            </w:r>
          </w:p>
          <w:p w14:paraId="47CF0AEE">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3.10运行速度：5s</w:t>
            </w:r>
          </w:p>
          <w:p w14:paraId="14F4D628">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3.11机箱材质：冷轧钢</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66FA0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F4EDBC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66DB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4B1E2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3A458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出入口控制终端</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E1D093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1、双千兆网卡，支持网络容错以及双网络IP设定、双网隔离等应用</w:t>
            </w:r>
          </w:p>
          <w:p w14:paraId="4E9D13C2">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2、8个百兆兆自适应RJ45网口具备交换机功能，可接入多路网络设备</w:t>
            </w:r>
          </w:p>
          <w:p w14:paraId="27A2C90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3、1个标准全功能RS232接口，可直接接入标准RS232接口设备</w:t>
            </w:r>
          </w:p>
          <w:p w14:paraId="5EF4F25B">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4、存储功能：128G，支持大容量图片存储，可选配一块3.5寸机械硬盘</w:t>
            </w:r>
          </w:p>
          <w:p w14:paraId="51BE4EFD">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5、操作系统：BIOS</w:t>
            </w:r>
          </w:p>
          <w:p w14:paraId="065FEDBA">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6、输入输出参数：</w:t>
            </w:r>
          </w:p>
          <w:p w14:paraId="26ACB5D6">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音频输出：3.5MM标准输出</w:t>
            </w:r>
          </w:p>
          <w:p w14:paraId="43476733">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报警输出：2路报警输出</w:t>
            </w:r>
          </w:p>
          <w:p w14:paraId="73E0FADA">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报警输入：2路报警输入</w:t>
            </w:r>
          </w:p>
          <w:p w14:paraId="6322C4BD">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音频输入：3.5MM标准输入</w:t>
            </w:r>
          </w:p>
          <w:p w14:paraId="347FDE9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7、接口参数：</w:t>
            </w:r>
          </w:p>
          <w:p w14:paraId="7D692A3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RS232接口：1路</w:t>
            </w:r>
          </w:p>
          <w:p w14:paraId="75269442">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网络接口：千兆RJ45</w:t>
            </w:r>
          </w:p>
          <w:p w14:paraId="04F61F77">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RS485接口：1路</w:t>
            </w:r>
          </w:p>
          <w:p w14:paraId="631F1508">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USB接口：4个USB接口</w:t>
            </w:r>
          </w:p>
          <w:p w14:paraId="77107898">
            <w:pPr>
              <w:keepNext w:val="0"/>
              <w:keepLines w:val="0"/>
              <w:widowControl/>
              <w:numPr>
                <w:ilvl w:val="0"/>
                <w:numId w:val="0"/>
              </w:numPr>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VGA接口：1路VGA</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13535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30E36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824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E1DF7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F2881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B39D2F3">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RVV2*1.0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73863C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79EF18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299A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9835B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5C9DBE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47F3B40">
            <w:pPr>
              <w:keepNext w:val="0"/>
              <w:keepLines w:val="0"/>
              <w:widowControl/>
              <w:numPr>
                <w:ilvl w:val="0"/>
                <w:numId w:val="0"/>
              </w:numPr>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参数同六、出入口管理系统 6.2人行通道-7</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889B3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FC060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7389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7CD652A6">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七、大屏显示系统</w:t>
            </w:r>
          </w:p>
        </w:tc>
      </w:tr>
      <w:tr w14:paraId="2A35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7E2E00E5">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7.1 门卫室</w:t>
            </w:r>
          </w:p>
        </w:tc>
      </w:tr>
      <w:tr w14:paraId="4915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CAE6C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9ACEF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LCD 液晶显示单元</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BB9BC2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1、75寸4K 安防显示器</w:t>
            </w:r>
          </w:p>
          <w:p w14:paraId="07E7D35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2、支持3840 × 2160超高清显示</w:t>
            </w:r>
          </w:p>
          <w:p w14:paraId="0FF8DB3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3、采用超宽视角屏幕（上下左右）178°</w:t>
            </w:r>
          </w:p>
          <w:p w14:paraId="7C82FBE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4、3D数字图象降噪处理技术，画质更真实更清晰</w:t>
            </w:r>
          </w:p>
          <w:p w14:paraId="356A2FE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5、三等边设计，超高屏占比</w:t>
            </w:r>
          </w:p>
          <w:p w14:paraId="190EDE4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6、支持文本、图片、音频、视频等多种格式多媒体播放</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51729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2C65B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块</w:t>
            </w:r>
          </w:p>
        </w:tc>
      </w:tr>
      <w:tr w14:paraId="7159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CE791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BCD9D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壁挂支架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E63AE1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75寸监视器配套</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216D4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46B34C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9DB0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4DE58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219205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E8D6AD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10m，HDMI</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84B57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7167D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09D2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665D9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11614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三联操作台</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A8E6ED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1、三工位操作台，600mm一工位，厚度立柱1.4mm，整体1.0mm。</w:t>
            </w:r>
          </w:p>
          <w:p w14:paraId="59EFD96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2、框架结构采用模块化组合，内部主框架为钢架，框架结构中各部件使用一级冷轧钢板冲压折弯成型，柜体框架使用一级冷轧钢板加工，外表面静电塑粉喷涂。</w:t>
            </w:r>
          </w:p>
          <w:p w14:paraId="636F41E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台面使用知名品牌高压耐磨免漆板，具有绝缘、耐火、防潮、耐磨、耐热、耐烟灼、耐撞击、耐刻划、耐腐蚀、防水、防静电、易清洁、高强的特性，整体厚度不低于25mm，两块大面板之间开箭头槽，使用拉杆两端连接，整体连接后平整光滑。</w:t>
            </w:r>
          </w:p>
          <w:p w14:paraId="2315F8B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4、台面的边缘需用耐冲击的聚氨脂材料制成，带有一定的角度，保证操作员放手臂时的舒适性。</w:t>
            </w:r>
          </w:p>
          <w:p w14:paraId="05EBC1C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5、前、后门板采用一级冷轧钢板表面粉末喷涂。</w:t>
            </w:r>
          </w:p>
          <w:p w14:paraId="5640344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6、采用优质全开110度或175度钢制铰链。底柜设备承托配件可选择活动式或固定式。</w:t>
            </w:r>
          </w:p>
          <w:p w14:paraId="06A087F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7、背板选配带沟槽的优质铝型材，方便安装显示器支架，电话架，文件夹等通用设备</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B8817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73513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B42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7B68D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3064F0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操作椅</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EC8962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1、黑色网状弓形办公电脑椅 圆管高背黑色</w:t>
            </w:r>
          </w:p>
          <w:p w14:paraId="7F27BE1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2、钢制脚 固定扶手</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51A82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EA9FD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把</w:t>
            </w:r>
          </w:p>
        </w:tc>
      </w:tr>
      <w:tr w14:paraId="3179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4E74269">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7.2 值班室</w:t>
            </w:r>
          </w:p>
        </w:tc>
      </w:tr>
      <w:tr w14:paraId="5CE7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F6490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CD9B4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液晶监视器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DC8902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65寸行业4K监控显示器</w:t>
            </w:r>
          </w:p>
          <w:p w14:paraId="7FB730F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1、支持3840 × 2160超高清显示，物理分辨率：3840 × 2160</w:t>
            </w:r>
          </w:p>
          <w:p w14:paraId="1562368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2、采用超宽视角屏幕（上下左右）178°</w:t>
            </w:r>
          </w:p>
          <w:p w14:paraId="7DDD4D4D">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3、3D数字图象降噪处理技术，画质更真实更清晰</w:t>
            </w:r>
          </w:p>
          <w:p w14:paraId="009FCB2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4、支持文本、图片、音频、视频等多种格式多媒体播放</w:t>
            </w:r>
          </w:p>
          <w:p w14:paraId="1B49676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5、显示尺寸：65 inch</w:t>
            </w:r>
          </w:p>
          <w:p w14:paraId="1C9D208C">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6、屏幕可视区域：1428.48 (H) mm × 803.52 (V)mm</w:t>
            </w:r>
          </w:p>
          <w:p w14:paraId="0B467F93">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背光源类型：D-LED</w:t>
            </w:r>
          </w:p>
          <w:p w14:paraId="699945CB">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像素间距：0.372 mm (H) × 0.372 mm (V)</w:t>
            </w:r>
          </w:p>
          <w:p w14:paraId="52611389">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亮度：350 cd/m²</w:t>
            </w:r>
          </w:p>
          <w:p w14:paraId="70AA1EF3">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色深度：8bit，16.7 M</w:t>
            </w:r>
          </w:p>
          <w:p w14:paraId="4D58336F">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响应时间：8 ms</w:t>
            </w:r>
          </w:p>
          <w:p w14:paraId="079C2EE8">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刷新率：60 Hz</w:t>
            </w:r>
          </w:p>
          <w:p w14:paraId="0CB53356">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表面处理：Haze 1%, 3H</w:t>
            </w:r>
          </w:p>
          <w:p w14:paraId="73DE51B7">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连续使用时间：7 × 16 H</w:t>
            </w:r>
          </w:p>
          <w:p w14:paraId="4E87E6BC">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色域：72% NTSC </w:t>
            </w:r>
          </w:p>
          <w:p w14:paraId="1DB30A1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7、音视频输入接口：HDMI 1.4 × 1 , HDMI 2.0 × 1，VGA × 1 , Audio in × 1</w:t>
            </w:r>
          </w:p>
          <w:p w14:paraId="4B571A4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音视频输出接口：SPEAK OUT × 2 (6Ω 11W)</w:t>
            </w:r>
          </w:p>
          <w:p w14:paraId="5EEC0EA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数据传输接口：USB2.0 × 1 </w:t>
            </w:r>
          </w:p>
          <w:p w14:paraId="5EF1520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控制接口：RS232 IN × 1</w:t>
            </w:r>
          </w:p>
          <w:p w14:paraId="31C94F2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8、电源：100~240 VAC, 50/60 Hz</w:t>
            </w:r>
          </w:p>
          <w:p w14:paraId="7874E0F5">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功耗：≤ 190 W</w:t>
            </w:r>
          </w:p>
          <w:p w14:paraId="3A72119A">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待机功耗：≤ 0.5 W </w:t>
            </w:r>
          </w:p>
          <w:p w14:paraId="4032FB6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9、工作湿度：20%~80% RH(无冷凝水)</w:t>
            </w:r>
          </w:p>
          <w:p w14:paraId="11E01763">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存储湿度：10%~90% RH(无冷凝水) </w:t>
            </w:r>
          </w:p>
          <w:p w14:paraId="009A8F2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10、外壳材料：塑胶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94746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D9980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5FD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D4BA7F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3BD44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壁挂支架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97706B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65寸监视器配套</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19324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7C20E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8F9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65D02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48B0C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视频解码器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15B596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超高清解码器</w:t>
            </w:r>
          </w:p>
          <w:p w14:paraId="2A9AC6C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1、视频输入：</w:t>
            </w:r>
          </w:p>
          <w:p w14:paraId="5491C78D">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1.1支持电脑、视频会议终端等视频输入信号源，支持2路1080P@50/60 或1路4K@30，通过HDMI 1.4本地输入，HDMI可内嵌音频</w:t>
            </w:r>
          </w:p>
          <w:p w14:paraId="4CBD72B9">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1.2支持网络IPC、NVR等设备类型作为网络信号源输入</w:t>
            </w:r>
          </w:p>
          <w:p w14:paraId="18682F2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2、视频输出：</w:t>
            </w:r>
          </w:p>
          <w:p w14:paraId="001BD48D">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2.1支持HDMI 1.4视频信号输出，支持4K分辨率（3840 × 2160@30 Hz）超高清输出，输出采用帧同步技术，保证所有输出口的图像完全同步</w:t>
            </w:r>
          </w:p>
          <w:p w14:paraId="55424D45">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2.2支持两种音频输出方式：HDMI内嵌音频和外置音频输出</w:t>
            </w:r>
          </w:p>
          <w:p w14:paraId="5CAC853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3、视频编解码</w:t>
            </w:r>
          </w:p>
          <w:p w14:paraId="554BE969">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3.1采用H.264/H.265编码标准，默认采用H.265，支持子码流及主码流编码</w:t>
            </w:r>
          </w:p>
          <w:p w14:paraId="30A2043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3.2支持网络设备解码，支持H.264、H.265、Smart264、Smart265、MJPEG、HIK264等主流码流格式，支持PS、TS、ES、RTP等主流封装格式，支持子码流及主码流切换</w:t>
            </w:r>
          </w:p>
          <w:p w14:paraId="6F855C6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3.3最大支持3200w分辨率解码，具有32个解码通道，支持32路200W视频同时解码上墙</w:t>
            </w:r>
          </w:p>
          <w:p w14:paraId="6062145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3.4支持加密码流、多轨码流、智能码流解码；支持码流修改和切换；支持解码异常提示</w:t>
            </w:r>
          </w:p>
          <w:p w14:paraId="407467B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4、电视墙功能</w:t>
            </w:r>
          </w:p>
          <w:p w14:paraId="7A6E0F2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4.1支持单面电视墙拼接、开窗、窗口跨屏漫游、场景轮巡和窗口轮巡功能，单屏支持3个1080P或2个4K图层，单窗口支持1/4/6/8/9/16/25窗口分屏功能，整机最大支持64个场景，整机支持256个平台预案轮巡组</w:t>
            </w:r>
          </w:p>
          <w:p w14:paraId="7A59F62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4.2支持RTP\RTSP协议进行网络源预览，可通过smartwall客户端进行桌面投屏上墙</w:t>
            </w:r>
          </w:p>
          <w:p w14:paraId="5437A8E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4.3支持电视墙界面对网络信号源云台八个方向、自动扫描、光圈、调焦、聚焦、调用预置点等操作</w:t>
            </w:r>
          </w:p>
          <w:p w14:paraId="2C2A7CC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4.4支持电视墙窗口开始/停止预览、开始/停止解码、开始/停止轮巡、打开/关闭声音、置顶、置底等操作</w:t>
            </w:r>
          </w:p>
          <w:p w14:paraId="6CA84C8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5、机箱接口：</w:t>
            </w:r>
          </w:p>
          <w:p w14:paraId="2A2BF2E8">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RJ45 10M/100 M/1000 Mbps 自适应以太网接口*1； 光口 100base-FX/1000base-X*1， 支持光电自适应；报警输入*8；报警输出*8；232接口 *1（RJ45）；485接口*1；USB 2.0接口*2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C7AFF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2C124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5A0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42DF3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6129F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E8C443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参数同七、大屏显示系统7.1 门卫室-3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755BE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2AB54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1FC5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874C2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AC2A3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三联操作台</w:t>
            </w:r>
          </w:p>
        </w:tc>
        <w:tc>
          <w:tcPr>
            <w:tcW w:w="3169" w:type="pct"/>
            <w:tcBorders>
              <w:top w:val="single" w:color="000000" w:sz="4" w:space="0"/>
              <w:left w:val="single" w:color="000000" w:sz="4" w:space="0"/>
              <w:bottom w:val="single" w:color="000000" w:sz="4" w:space="0"/>
              <w:right w:val="single" w:color="000000" w:sz="4" w:space="0"/>
            </w:tcBorders>
            <w:noWrap/>
            <w:vAlign w:val="center"/>
          </w:tcPr>
          <w:p w14:paraId="77020B5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参数同七、大屏显示系统7.1 门卫室-4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83156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F138E7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0F38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45B49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FDDD4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操作椅</w:t>
            </w:r>
          </w:p>
        </w:tc>
        <w:tc>
          <w:tcPr>
            <w:tcW w:w="3169" w:type="pct"/>
            <w:tcBorders>
              <w:top w:val="single" w:color="000000" w:sz="4" w:space="0"/>
              <w:left w:val="single" w:color="000000" w:sz="4" w:space="0"/>
              <w:bottom w:val="single" w:color="000000" w:sz="4" w:space="0"/>
              <w:right w:val="single" w:color="000000" w:sz="4" w:space="0"/>
            </w:tcBorders>
            <w:noWrap/>
            <w:vAlign w:val="center"/>
          </w:tcPr>
          <w:p w14:paraId="18CD013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参数同七、大屏显示系统7.1 门卫室-5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8772B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2812C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把</w:t>
            </w:r>
          </w:p>
        </w:tc>
      </w:tr>
      <w:tr w14:paraId="1C2A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7666E84">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7.3 大厅</w:t>
            </w:r>
          </w:p>
        </w:tc>
      </w:tr>
      <w:tr w14:paraId="7632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0B670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25522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室内P2.5LED 全彩会标屏</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EF815F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1、点间距2.5mm，像素密度：160000点/㎡，像素构成：1R、1G、1B；</w:t>
            </w:r>
          </w:p>
          <w:p w14:paraId="5BD122A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2、整屏平整度：≤0.04mm，模组平整度：≤0.03mm；</w:t>
            </w:r>
          </w:p>
          <w:p w14:paraId="18592A5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3、白平衡亮度0-600Cd/m²可调；</w:t>
            </w:r>
          </w:p>
          <w:p w14:paraId="0D3F8A6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4、色温：800-18000K；对比度：≥8000：1；刷新率：≥1920Hz</w:t>
            </w:r>
          </w:p>
          <w:p w14:paraId="6DC1BDD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5、水平/垂直视角：≥170°</w:t>
            </w:r>
          </w:p>
          <w:p w14:paraId="3CE735D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6、具有列下消隐功能、倍频刷新率提升2/4/8倍、低灰偏色改善；</w:t>
            </w:r>
          </w:p>
          <w:p w14:paraId="0323E88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7、PCB板材采用玻璃化温度≥150℃的覆铜板；PCB板采用FR-4材质，电路采用多层设计，符合CQC13-471301-2018国家标准</w:t>
            </w:r>
          </w:p>
          <w:p w14:paraId="56A9C6C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8、采用EPWM 灰阶控制技术提升低灰视觉效果，100%亮度时，14bit灰度；70%亮度，14bit灰度；50%亮度，14bit灰度；20%亮度，12bit灰度，显示画面无单列或单行像素失控现象；支持0-100%亮度时，8-14bits灰度自定义设置</w:t>
            </w:r>
          </w:p>
          <w:p w14:paraId="41339A6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9、具有H2S宽动态处理技术，解决主控机二次重复播放时的衰减等现象</w:t>
            </w:r>
          </w:p>
          <w:p w14:paraId="3F8EE90D">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10、产品采用高端芯片，可智能调节正常工作与睡眠状态下的节能效果（动态节能，智能息屏），开启智能节电功能比没有开启节能50%以上</w:t>
            </w:r>
          </w:p>
          <w:p w14:paraId="678C1D2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11、为确保屏体在不同的环境下仍可正常启动工作，要求投标人所投LED显示屏须通过零下40℃和高温80℃的环境运行12h产品能正常工作</w:t>
            </w:r>
          </w:p>
          <w:p w14:paraId="0C399AC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12、阻燃：PCB板、防火保护外壳及内部其他元器件均达到V-0等级</w:t>
            </w:r>
          </w:p>
          <w:p w14:paraId="73A8943C">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13、抗震实验：显示屏通过YD 5083-2005标准抗震测试，测试结果满足抗震10级</w:t>
            </w:r>
          </w:p>
          <w:p w14:paraId="10FA7B0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14、摩尔纹抑制功能：显示屏支持抑制摩尔纹功能，减轻摩尔纹视觉主观效果80%</w:t>
            </w:r>
          </w:p>
          <w:p w14:paraId="30EA8B7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15、盐雾10级</w:t>
            </w:r>
          </w:p>
          <w:p w14:paraId="6AADF7C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16、为不影响屏体周边人员的健康，要求投标人所投LED显示屏在正常工作中，显示屏1m范围内，前后左右4个位置噪音不大于1.4dB；所投LED显示屏观看舒适度需符合：“人眼视觉舒适度(VICO)1级，基本无疲劳感</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01954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12.288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F0B07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1778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9EF43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9985C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会标屏控制器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8F9EAB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1、支持同步输入显示或者异步播放显示，支持设置同异步优先级</w:t>
            </w:r>
          </w:p>
          <w:p w14:paraId="7107013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2、异步最大可输出 1920×1200@60Hz 画面，最宽 4096 像素，最高 2560 像素</w:t>
            </w:r>
          </w:p>
          <w:p w14:paraId="7A962A3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3、支持音频输出</w:t>
            </w:r>
          </w:p>
          <w:p w14:paraId="2752767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4、自带8G内存，用户可用4G存储容量，支持USB播放</w:t>
            </w:r>
          </w:p>
          <w:p w14:paraId="0DECF55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5、全面兼容常规同步控制系统节目管理及显示屏配置方式</w:t>
            </w:r>
          </w:p>
          <w:p w14:paraId="182B166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6、支持U盘即插即播；支持多屏同步播放（NTP同步）；</w:t>
            </w:r>
          </w:p>
          <w:p w14:paraId="314DD5D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7、支持PC、平板电脑等智能终端进行管理</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712DB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07139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5CA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83112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27185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C742CA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信号线、电源排线、插排、接线端子等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67D6A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59858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4199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AC173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41E33D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大屏控制主机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51EA97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1、显示器：23.8"液晶显示器；</w:t>
            </w:r>
          </w:p>
          <w:p w14:paraId="66036B3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2、主机配置：CPU类型: 飞腾腾锐D2000,8核心2.3主频，内存容量: ≥8GB，固态硬盘容量 :≥ 256GB，机械硬盘容量：无，主板：兆芯ZX-200，网卡：千兆，显卡类型: 独立显卡，光驱类型：DVDRW，显示器分辨率：1920*1080，屏幕尺寸: 23.8，操作系统: 正式版麒麟操作系统或正式版统信操作系统，配件：键盘、鼠标；包装清单：主机、电源线、键盘鼠标使用说明书</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0148C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0CC791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0341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A183E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AB39D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LED大屏智能控制系统</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901FAF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显示屏控制和播放的专业软件。</w:t>
            </w:r>
          </w:p>
          <w:p w14:paraId="11733EE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1、支持视频、 音频、 图像文字Flash、Gif等形式的媒体文件播放；</w:t>
            </w:r>
          </w:p>
          <w:p w14:paraId="6A8D142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 等形式的媒体文件播放；</w:t>
            </w:r>
          </w:p>
          <w:p w14:paraId="5B7AFBA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 Microsoft office的 Word、Excel、PPT显示；</w:t>
            </w:r>
          </w:p>
          <w:p w14:paraId="5F40928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4、支持时钟、计网页表格数据库天气预 报显示；</w:t>
            </w:r>
          </w:p>
          <w:p w14:paraId="411A009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5、支持外部视频、环境信息体育比分 、桌面拷贝播放；</w:t>
            </w:r>
          </w:p>
          <w:p w14:paraId="379F7EF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6、支持多 页分区节目编辑；</w:t>
            </w:r>
          </w:p>
          <w:p w14:paraId="24E729F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7、软件提供了丰富灵活的视频切换功能、特效，以及三维效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C773A6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C8ABC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494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B095D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B9D4D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室内P1.5LED 全彩屏</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078225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1、点间距1.5mm，像素密度：422500点/㎡，像素构成：1R、1G、1B；</w:t>
            </w:r>
          </w:p>
          <w:p w14:paraId="7E62830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2、整屏平整度：≤0.04mm，模组平整度：≤0.03mm；</w:t>
            </w:r>
          </w:p>
          <w:p w14:paraId="2E6FA2F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3、白平衡亮度0-700Cd/m²可调；</w:t>
            </w:r>
          </w:p>
          <w:p w14:paraId="03140C0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4、色温：800-18000K；对比度：≥8000：1；刷新率：≥3840Hz；亮度均匀性≥99%</w:t>
            </w:r>
          </w:p>
          <w:p w14:paraId="5C796A5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5、水平/垂直视角：≥170°</w:t>
            </w:r>
          </w:p>
          <w:p w14:paraId="479E545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6、具有列下消隐功能、倍频刷新率提升2/4/8倍、低灰偏色改善；</w:t>
            </w:r>
          </w:p>
          <w:p w14:paraId="0B314B6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7、PCB板材采用玻璃化温度≥150℃的覆铜板；PCB板采用FR-4材质，电路采用多层设计，符合CQC13-471301-2018国家标准</w:t>
            </w:r>
          </w:p>
          <w:p w14:paraId="0E02CEC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8、采用EPWM 灰阶控制技术提升低灰视觉效果，100%亮度时，14bit灰度；70%亮度，14bit灰度；50%亮度，14bit灰度；20%亮度，12bit灰度，显示画面无单列或单行像素失控现象；支持0-100%亮度时，8-14bits灰度自定义设置</w:t>
            </w:r>
          </w:p>
          <w:p w14:paraId="076E494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9、具有H2S宽动态处理技术，解决主控机二次重复播放时的衰减等现象</w:t>
            </w:r>
          </w:p>
          <w:p w14:paraId="6C059E2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10、产品采用高端芯片，可智能调节正常工作与睡眠状态下的节能效果（动态节能，智能息屏），开启智能节电功能比没有开启节能50%以上</w:t>
            </w:r>
          </w:p>
          <w:p w14:paraId="5D9B3F4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11、为确保屏体在不同的环境下仍可正常启动工作，要求投标人所投LED显示屏须通过零下40℃和高温80℃的环境运行12h产品能正常工作</w:t>
            </w:r>
          </w:p>
          <w:p w14:paraId="7554EB5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12、阻燃：PCB板、防火保护外壳及内部其他元器件均达到V-0等级</w:t>
            </w:r>
          </w:p>
          <w:p w14:paraId="13101C9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13、抗震实验：显示屏通过YD 5083-2005标准抗震测试，测试结果满足抗震10级</w:t>
            </w:r>
          </w:p>
          <w:p w14:paraId="3415D85C">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14、摩尔纹抑制功能：显示屏支持抑制摩尔纹功能，减轻摩尔纹视觉主观效果80%</w:t>
            </w:r>
          </w:p>
          <w:p w14:paraId="22E060E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15、盐雾10级</w:t>
            </w:r>
          </w:p>
          <w:p w14:paraId="1997AAF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16为不影响屏体周边人员的健康，要求投标人所投LED显示屏在正常工作中，显示屏1m范围内，前后左右4个位置噪音不大于1.4dB；所投LED显示屏观看舒适度需符合：“人眼视觉舒适度(VICO)1级，基本无疲劳感</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B113E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7.168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2537BF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4B88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51ADC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658FB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主屏控制器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249688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1、支持丰富的数字信号接口，包括2路DVI，1路HDMI，1路SDI</w:t>
            </w:r>
          </w:p>
          <w:p w14:paraId="714F97A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2、最大带载390万像素，最宽可达8192点，或最高可达4096点，最大输入分辨率 1920x1200@60Hz，支持分辨率任意设置</w:t>
            </w:r>
          </w:p>
          <w:p w14:paraId="365BF3E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3、支持6路千兆网口输出，支持单机或双机冗余备份</w:t>
            </w:r>
          </w:p>
          <w:p w14:paraId="1BFF640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4支持对视频信号任意切换，裁剪，拼接，缩放支持3画面显示，位置、大小可自由调节</w:t>
            </w:r>
          </w:p>
          <w:p w14:paraId="247633E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5、支持独立音频输入</w:t>
            </w:r>
          </w:p>
          <w:p w14:paraId="080100D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 RS232 串口协议控制</w:t>
            </w:r>
          </w:p>
          <w:p w14:paraId="466C4E5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 HDCP 高带宽数字内容保护技术</w:t>
            </w:r>
          </w:p>
          <w:p w14:paraId="34C4F59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8、支持亮度和色温调节</w:t>
            </w:r>
          </w:p>
          <w:p w14:paraId="5DA40C8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9、支持低亮高灰，能有效地保持低亮下灰阶的完整显示</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AC720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D76B7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17D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594E7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6D0045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配电柜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98C115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1、额定电压：Ue=380V/220V</w:t>
            </w:r>
          </w:p>
          <w:p w14:paraId="4529C8A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2、额定绝缘电压：Ui=500V</w:t>
            </w:r>
          </w:p>
          <w:p w14:paraId="4BBF497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3、频率：50/60HZ5</w:t>
            </w:r>
          </w:p>
          <w:p w14:paraId="6B35B39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4、控制方式：手动/自动 </w:t>
            </w:r>
          </w:p>
          <w:p w14:paraId="145F319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5、具备动/自动控制设备供电的开启和关闭，可添加多种控制方式;</w:t>
            </w:r>
          </w:p>
          <w:p w14:paraId="08C3FF0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6、具备上电保护功能，具有防雷、过流、短路等保护;</w:t>
            </w:r>
          </w:p>
          <w:p w14:paraId="6978897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7、标配检修多功能插座及检修照明开关</w:t>
            </w:r>
          </w:p>
          <w:p w14:paraId="225F296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8、具有电源状态指示、运行状态指示;</w:t>
            </w:r>
          </w:p>
          <w:p w14:paraId="69D599D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9、安装方式：挂墙安装/落地安装 </w:t>
            </w:r>
          </w:p>
          <w:p w14:paraId="5F5BE4A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10、产品符合CNCA-C03-01:2014 认证标准，符合GB/T251.12-2013 技术要求</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DCC9C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9E60A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F5B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8D8A3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14E9EE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2CF152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信号线、电源排线、插排、接线端子等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82B34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F4137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3EB5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E5B1B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87378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室内P1.5LED 全彩屏</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12D5F2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B5C5B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2.8672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A2F2C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1AD7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7A889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3A5D3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主屏控制器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8E951E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1、最大1920x1080@60Hz输入分辨率，5路信号输入:2XHDMI1.4，1XDVI，1XVGA，1XCVBS，1路U盘输入</w:t>
            </w:r>
          </w:p>
          <w:p w14:paraId="0B5FE96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2、最大带载130万像索，最宽3840像索点或最高2000像素点，2路千兆网口输出</w:t>
            </w:r>
          </w:p>
          <w:p w14:paraId="3CECFA2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3、支持网口备份</w:t>
            </w:r>
          </w:p>
          <w:p w14:paraId="630BB77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4、1路独立音频输入输出、支持HDMI、U-DISK音频解析输出</w:t>
            </w:r>
          </w:p>
          <w:p w14:paraId="069B5C1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5、支持对视频信号任意切换，裁剪，缩放</w:t>
            </w:r>
          </w:p>
          <w:p w14:paraId="2305026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6、支持画面偏移</w:t>
            </w:r>
          </w:p>
          <w:p w14:paraId="19AD4D5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7、支持画面调整:对比度、饱和度、色度、亮度补偿，锐度调整支持有限转完全功能</w:t>
            </w:r>
          </w:p>
          <w:p w14:paraId="2BF3CF5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8、支持发送/回读校正系数，高级修缝</w:t>
            </w:r>
          </w:p>
          <w:p w14:paraId="3471DB9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 HDCP1.4 高带宽数字内容保护技术</w:t>
            </w:r>
          </w:p>
          <w:p w14:paraId="3D10ACD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10、支持精确颜色管理，可调节显示屏色域，突需对应型号接收卡支持</w:t>
            </w:r>
          </w:p>
          <w:p w14:paraId="6E53B71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11、支持亮度和色温调节，支持精确色温</w:t>
            </w:r>
          </w:p>
          <w:p w14:paraId="1091B12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12、支持低亮高灰，可有效保持低亮度下灰阶的完整显示</w:t>
            </w:r>
          </w:p>
          <w:p w14:paraId="27A7F3A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13、支持16个场景保存和调用</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08E36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23CAE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994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8154D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510BE5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配电柜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524F57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大厅-8</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9BDA5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70C256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0621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598B6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39897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7BFE20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大厅-9</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70FCAF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02670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0DCB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C6AA3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8E28F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钢结构</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6EC841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大屏钢结构焊接采用50mm*30mm，厚度1.2mm 方管和40mm*80mm，厚度2mm 方管焊接；</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EA0BF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26.366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C75B5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4A9E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3FF32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DCA34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大屏包边</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E900B8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304不锈钢包边</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DAE3D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47.92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42D5D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6347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80D40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549D8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A1781B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ZR-YJV3*6mm²</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7DE78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38D59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19A4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6D49C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68517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9737AB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4D2AF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322E8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2118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85E3FEA">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7.4 二楼会议室</w:t>
            </w:r>
          </w:p>
        </w:tc>
      </w:tr>
      <w:tr w14:paraId="3D3D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64796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1765E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大屏控制主机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A93595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0B5B30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0A1CA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5B0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1E657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4FBE2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显示屏控制软件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6E5BC8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A3B132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1FA00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EAC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92F5F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7A52F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室内P1.5LED 全彩屏</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4E191C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BC2CB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9.0112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D0E2B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329B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9370A3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79718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主屏控制器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0AB467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1、支持1路SDI输入、2路DVI输入和1路 HDMI1.4输入</w:t>
            </w:r>
          </w:p>
          <w:p w14:paraId="1697D88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2、支持最大带载520万像素点，最宽可达8192点，或最高可达4096点</w:t>
            </w:r>
          </w:p>
          <w:p w14:paraId="436E4B0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3、支持单路最大输入分辨率1920x1200@60Hz，支持分辨率任意设置，支持8路千兆网口输出</w:t>
            </w:r>
          </w:p>
          <w:p w14:paraId="2CA9AD0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4、支持单机或双机冗余备份</w:t>
            </w:r>
          </w:p>
          <w:p w14:paraId="223CCBF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5、支持视频源任意切换、裁剪，拼接，缩放</w:t>
            </w:r>
          </w:p>
          <w:p w14:paraId="100CF25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6、支持3画面显示，窗口位置、大小可自由调节</w:t>
            </w:r>
          </w:p>
          <w:p w14:paraId="7ECE0D3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7、支持HDCP1.4协议的高带宽数字内容保护技术</w:t>
            </w:r>
          </w:p>
          <w:p w14:paraId="462A222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8、双USB2.0高速通讯接口，用于电脑调试和主控间任意级联</w:t>
            </w:r>
          </w:p>
          <w:p w14:paraId="1D812DE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 RS232 串口协议控制</w:t>
            </w:r>
          </w:p>
          <w:p w14:paraId="3CA66F3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10、支持亮度、色温调节，支持对比度、色调、饱和度调节</w:t>
            </w:r>
          </w:p>
          <w:p w14:paraId="0CEEC18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11、支持低亮高灰，能有效地保持低亮下灰阶的完整显示.</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FEEBE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A9489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E74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73D50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44771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室内P2.5LED 全彩屏</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0693FF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77E45A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3.072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E7482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7FE0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EEA13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0EFC2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会标屏控制器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7C730E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1、最大带载 65 万点，最宽 4096 像素，最高 3840 像素</w:t>
            </w:r>
          </w:p>
          <w:p w14:paraId="45E40B4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2、8GB 容量（可用 4GB）</w:t>
            </w:r>
          </w:p>
          <w:p w14:paraId="4EE6562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3、支持U盘即插即播，U盘更新播放节目列表</w:t>
            </w:r>
          </w:p>
          <w:p w14:paraId="01A84F8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4、支持多屏同步播放</w:t>
            </w:r>
          </w:p>
          <w:p w14:paraId="12D32F6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5、支持定时指令</w:t>
            </w:r>
          </w:p>
          <w:p w14:paraId="75582BB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6、处理性能强大，支持 H.265 高清视频硬解码播放</w:t>
            </w:r>
          </w:p>
          <w:p w14:paraId="6AFC4BB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7、支持多种控制平台的控制，LED精灵，手机、平板电脑APP控制</w:t>
            </w:r>
          </w:p>
          <w:p w14:paraId="54EC35B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8、支持单个高清视频窗口或最多 3 个标清视频窗口、多个图文、滚动字幕、滚动图片、LOGO、日期时间星期、天气预报。实现自由分屏功能，不同区域显示不同内容</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71328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D0EAC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90B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3C862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3CE120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配电柜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9A84EF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大厅-8</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B8340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C6079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8EF1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9EF04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FA7084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钢结构</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351E21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48C59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12.0832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B2A195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465AB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3A5BB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E9487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大屏包边</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723B72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大厅-15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AE5F1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28.32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9DD795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5D73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5FF5C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867F6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08A16E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ZR-YJV3*6mm²</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90FDB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5214A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527F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E76FC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82B47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111831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B6580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CF2806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18DE0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A7AEC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17A72F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43343A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大厅-9</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BF7D7E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796DC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6B7F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474727F">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7.5 三楼会议室、四楼会议室、讨论室</w:t>
            </w:r>
          </w:p>
        </w:tc>
      </w:tr>
      <w:tr w14:paraId="1635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18472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611A7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智能交互会议平板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BFE720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1、整机屏幕≥98英寸</w:t>
            </w:r>
          </w:p>
          <w:p w14:paraId="5D447DB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2、整机采用LED液晶A规屏，显示比例16:9</w:t>
            </w:r>
          </w:p>
          <w:p w14:paraId="750BA10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3、整机为双系统设计，嵌入式安卓操作系统版本为Android11；同时嵌入式Android操作系统下可实现windows系统中常用的教学应用功能，如白板书写、WPS软件使用和网页浏览，安卓系统ram≥4G；rom≥32G</w:t>
            </w:r>
          </w:p>
          <w:p w14:paraId="72D6A8E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▲4、整机CPU，可编程逻辑芯片、时钟芯片、采用国产自主芯片；（提供封面具有CNAS标志的权威检测机构的检测报告原件扫描件，其他证明一律无效。）</w:t>
            </w:r>
          </w:p>
          <w:p w14:paraId="483F518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5、整机内置至少8阵列麦克风，拾音距离≥12米</w:t>
            </w:r>
          </w:p>
          <w:p w14:paraId="6D84B47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6、整机内置2.2声道音响，前朝向额定15W中高音扬声器2个，后朝向额定15W低音扬声器2个，额定总功率≥60W</w:t>
            </w:r>
          </w:p>
          <w:p w14:paraId="45C81B8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7、触摸方式：红外触摸</w:t>
            </w:r>
          </w:p>
          <w:p w14:paraId="67DB8F4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8、玻璃：喷涂AG钢化玻璃</w:t>
            </w:r>
          </w:p>
          <w:p w14:paraId="562E25A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9、触控点：20点触控书写，触控响应速度 ≤ 5 ms</w:t>
            </w:r>
          </w:p>
          <w:p w14:paraId="2DC507D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10、音视频输入接口：HDMI in ×1（前置）；HDMI in ×1（后置）；TypeC×1（前置）；Line in（3.5mm）×1；音视频输出接口Line out（3.5mm）×1</w:t>
            </w:r>
          </w:p>
          <w:p w14:paraId="42D055B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11、网络接口千兆网口×2</w:t>
            </w:r>
          </w:p>
          <w:p w14:paraId="23A25BF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12、存储控制接口：前置Type-A USB3.0×3；Type-C USB 3.0×1； 板载安卓USB 2.0×1；multi USB 3.0×1；Touch USB×1；RS 232×1；</w:t>
            </w:r>
          </w:p>
          <w:p w14:paraId="65A62D1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整机嵌入式系统支持对重要设置内容进行安全保护，通过输入密码才可以进入网络设置选项控制有线及无线网络设置，高级设置选项控制安卓恢复出厂设置及windows系统一键还原。（提供封面具有CNAS标志的权威检测机构的检测报告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4F9A6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A9FA6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25C3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E940FC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BCCE8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壁挂支架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1C90F1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100寸会议平板壁挂支架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81390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CC3BC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7029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3BCA11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6297A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落地移动支架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37F62C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100寸会议平板落地移动支架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F8759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DCD90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7ED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E64FB42">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7.6 训练教室</w:t>
            </w:r>
          </w:p>
        </w:tc>
      </w:tr>
      <w:tr w14:paraId="14D9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F947EE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78182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智慧黑板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60D1F4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1、整机屏幕采用不小于86英寸UHD超高清LED液晶屏，显示比例16:9，显示分辨率3840*2160，屏幕显示灰度分辨等级达到256及以上灰阶；</w:t>
            </w:r>
          </w:p>
          <w:p w14:paraId="3B684E3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2、整机色域覆盖率（NTSC）≥85%，可视角度≥178°</w:t>
            </w:r>
          </w:p>
          <w:p w14:paraId="6C8812E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整机为双系统设计，嵌入式安卓操作系统版本为Android13,CPU核数不小于4核；同时嵌入式Android操作系统下可实现windows系统中常用的教学应用功能，具有白板书写、WPS软件使用和网页浏览，安卓系统ram：2G；rom：16G；</w:t>
            </w:r>
          </w:p>
          <w:p w14:paraId="210D468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4、内置无线传屏接收端，无需外接接收部件，无线传屏发射器与整机匹配后即可实现传屏功能，将外部电脑的屏幕画面通过无线方式传输到整机上显示；</w:t>
            </w:r>
          </w:p>
          <w:p w14:paraId="70E958C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▲5、整机CPU，可编程逻辑芯片、时钟芯片、采用国产自主芯片；（提供封面具有CNAS标志的权威检测机构的检测报告原件扫描件，其他证明一律无效。）</w:t>
            </w:r>
          </w:p>
          <w:p w14:paraId="3542D9B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6、整机前置USB3.0接口3个，HDMI接口1个；Type-C接口1个；侧置输入接口具备1路HDMI IN、1路RS232、2路USB接口，侧置输出接口具备1路音频输入输出、1路触控USB输出，双千兆网口设计；</w:t>
            </w:r>
          </w:p>
          <w:p w14:paraId="11A8DA9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7、整机采用电容或红外触控技术，电容黑板支持50点触控；红外黑板支持40点触控；</w:t>
            </w:r>
          </w:p>
          <w:p w14:paraId="7345E87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整机嵌入式系统支持对重要设置内容进行安全保护，通过输入密码才可以进入网络设置选项控制有线及无线网络设置，高级设置选项控制安卓恢复出厂设置及windows系统一键还原。（提供封面具有CNAS标志的权威检测机构的检测报告原件扫描件，其他证明一律无效。）</w:t>
            </w:r>
          </w:p>
          <w:p w14:paraId="1C374A3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整机内置1600万像素摄像头麦克风，可拍摄1600万像素数的照片，无需外接线材连接，任何可见外接线材及模块化拼接痕迹，未占用整机设备端口，支持远程巡课、简易录播的应用，整机支持输出视场角145度且水平视场角120度画面摄像头运行时有指示灯提示，支持输出4K图片和视频。（提供封面具有CNAS标志的权威检测机构的检测报告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4D60A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64C37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895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FBD085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E24EE3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视频展台</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69EF41D">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1、传感器类型 1/2.7" 8 MP CMOS</w:t>
            </w:r>
          </w:p>
          <w:p w14:paraId="6B11C0E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2、最高分辨率 3840（水平）× 2160（垂直）</w:t>
            </w:r>
          </w:p>
          <w:p w14:paraId="00BC1744">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视频帧率 MJPG/H264:</w:t>
            </w:r>
          </w:p>
          <w:p w14:paraId="62F95EF7">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3840*2160@15/10fps</w:t>
            </w:r>
          </w:p>
          <w:p w14:paraId="44BE214E">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1800*2160@30/25fps</w:t>
            </w:r>
          </w:p>
          <w:p w14:paraId="761E9C7B">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3200*2160@15/10fps</w:t>
            </w:r>
          </w:p>
          <w:p w14:paraId="7CADAB1F">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1620*2160@30/25fps</w:t>
            </w:r>
          </w:p>
          <w:p w14:paraId="4A949714">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2560*1440@30/25fps</w:t>
            </w:r>
          </w:p>
          <w:p w14:paraId="287CC54F">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1080*1440@30/25fps</w:t>
            </w:r>
          </w:p>
          <w:p w14:paraId="1875EAF0">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1920*1080@30/25fps</w:t>
            </w:r>
          </w:p>
          <w:p w14:paraId="4E46BD66">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812*1080@30/25fps</w:t>
            </w:r>
          </w:p>
          <w:p w14:paraId="75181F51">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1280*960@30/25fps</w:t>
            </w:r>
          </w:p>
          <w:p w14:paraId="6BD97482">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1280*720@30/25fps</w:t>
            </w:r>
          </w:p>
          <w:p w14:paraId="7B8EE480">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640*480@30/25fps</w:t>
            </w:r>
          </w:p>
          <w:p w14:paraId="6321749C">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640*360@30/25fps</w:t>
            </w:r>
          </w:p>
          <w:p w14:paraId="74E6B967">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YUV/NV12：</w:t>
            </w:r>
          </w:p>
          <w:p w14:paraId="7C1A32A0">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1920*1080@5fps</w:t>
            </w:r>
          </w:p>
          <w:p w14:paraId="778531C1">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1280*960@10fps</w:t>
            </w:r>
          </w:p>
          <w:p w14:paraId="724A8A89">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1280*720@10fps</w:t>
            </w:r>
          </w:p>
          <w:p w14:paraId="51BED5AB">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640*480@30/25fps</w:t>
            </w:r>
          </w:p>
          <w:p w14:paraId="47114C4F">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640*360@30/25fps </w:t>
            </w:r>
          </w:p>
          <w:p w14:paraId="2AC4725C">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3、最低照度 0.1 Lux@(F2.0, AGC ON)， 0 Lux 补光灯开</w:t>
            </w:r>
          </w:p>
          <w:p w14:paraId="7B6A652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4、快门 P制：1/25 s~1/50,000 s</w:t>
            </w:r>
          </w:p>
          <w:p w14:paraId="080F2218">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N制：1/30 s~1/50,000 s</w:t>
            </w:r>
          </w:p>
          <w:p w14:paraId="501B215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5、镜头 定焦：3.6 mm</w:t>
            </w:r>
          </w:p>
          <w:p w14:paraId="597BF6A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6、视场角 水平视场角：86°，垂直视场角：55°，对角视场角：96°</w:t>
            </w:r>
          </w:p>
          <w:p w14:paraId="4A13553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7、景深 0.05m~0.3m</w:t>
            </w:r>
          </w:p>
          <w:p w14:paraId="4D43E04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8、三轴或两轴调节角度 水平：0°；垂直：0°~90°；旋转：0°</w:t>
            </w:r>
          </w:p>
          <w:p w14:paraId="16A9B66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9、麦克风</w:t>
            </w:r>
          </w:p>
          <w:p w14:paraId="5505B3D9">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麦克风类型 驻极体</w:t>
            </w:r>
          </w:p>
          <w:p w14:paraId="26CAEA09">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指向性 全向</w:t>
            </w:r>
          </w:p>
          <w:p w14:paraId="0AD7A342">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拾音范围 半径5 m</w:t>
            </w:r>
          </w:p>
          <w:p w14:paraId="47785C16">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频响范围 100 Hz ~ 8kHz</w:t>
            </w:r>
          </w:p>
          <w:p w14:paraId="5E871C1E">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灵敏度 -32 dB</w:t>
            </w:r>
          </w:p>
          <w:p w14:paraId="72395612">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信噪比 70 dB(A)</w:t>
            </w:r>
          </w:p>
          <w:p w14:paraId="2812CBE9">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采样率 16kHz/32kHz/48kHz</w:t>
            </w:r>
          </w:p>
          <w:p w14:paraId="25E39CDC">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10、功能</w:t>
            </w:r>
          </w:p>
          <w:p w14:paraId="1C28AD57">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图像功能 支持自动白平衡、背光补偿、左右翻转/上下翻转/中心镜像</w:t>
            </w:r>
          </w:p>
          <w:p w14:paraId="2C6EF250">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LED指示灯 上电启动：上电呼吸2次</w:t>
            </w:r>
          </w:p>
          <w:p w14:paraId="60AD5546">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设备待机：白灯不亮</w:t>
            </w:r>
          </w:p>
          <w:p w14:paraId="2929CE02">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正常工作：白灯常亮</w:t>
            </w:r>
          </w:p>
          <w:p w14:paraId="658F00B2">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自动聚焦 支持</w:t>
            </w:r>
          </w:p>
          <w:p w14:paraId="55B555B9">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音频功能 支持智能（稳态）降噪算法，增强人声，保证通话/音频质量</w:t>
            </w:r>
          </w:p>
          <w:p w14:paraId="2D89B47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11、通信参数</w:t>
            </w:r>
          </w:p>
          <w:p w14:paraId="73901D1F">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通信方式 支持USB连接线通信</w:t>
            </w:r>
          </w:p>
          <w:p w14:paraId="1FE80B8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12接口</w:t>
            </w:r>
          </w:p>
          <w:p w14:paraId="5C28E950">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设备接口 USB Type C接口 *2</w:t>
            </w:r>
          </w:p>
          <w:p w14:paraId="063A9397">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线缆接口 配线：TYPE C 转TYPE A接口（线上自带type A转type C转接头）</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B567E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6A9E5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0B44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C077B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85B0F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多媒体讲台</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A67AF5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1、讲台尺寸：1100*780*1000mm(长宽高)</w:t>
            </w:r>
          </w:p>
          <w:p w14:paraId="0B1844B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2、工艺：脱脂、磷化、静电喷塑、溜平固化，重点部位须采用一次冲压成型技术；所有钣金部分均采用激光切割加工，所有尖角倒圆角不小于R3，保证使用者和维护者不划伤</w:t>
            </w:r>
          </w:p>
          <w:p w14:paraId="08FB211C">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3、盖门采取翻转方式。</w:t>
            </w:r>
          </w:p>
          <w:p w14:paraId="0255E50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4、国标19英寸机架，具有防盗功能。</w:t>
            </w:r>
          </w:p>
          <w:p w14:paraId="7E838AA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5、钢木结合材料一体成型；桌体采用1.2-1.5mm优质冷轧钢板，实木扶手；桌面木质耐划台面；全封闭式结构，保障了多媒体设备的安全性。</w:t>
            </w:r>
          </w:p>
          <w:p w14:paraId="65DE8DFE">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整个讲台只使用一副滑轨，减少故障几率。</w:t>
            </w:r>
          </w:p>
          <w:p w14:paraId="66AE00E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6、液晶显示器采用翻转设计，显示器角度任意调节，可使视线和显示器接近垂直，可安装17-24寸显示器，关闭后所有设备都隐藏在讲台内。</w:t>
            </w:r>
          </w:p>
          <w:p w14:paraId="2FF83CF3">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键盘采用翻转式操作，显示器、中央控制系统、键盘互不影响独立操作。</w:t>
            </w:r>
          </w:p>
          <w:p w14:paraId="188A82BD">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7、右侧抽屉采用隐藏抽拉式设计，可放置实物展台。</w:t>
            </w:r>
          </w:p>
          <w:p w14:paraId="57F906D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8、讲桌桌体采用开合式小柜门设计，不必打开大柜门，即可经由计算机光驱播放光碟。</w:t>
            </w:r>
          </w:p>
          <w:p w14:paraId="320A26B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9、桌面预留集成笔记本接口模块（USB两个\VGA一个\网络接口一个\ Audio一个\电源接口一个\HDMI一个\话筒接口一个。</w:t>
            </w:r>
          </w:p>
          <w:p w14:paraId="52A2244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10、桌体下层内部采用标准机柜设计，带层板，可任意调节。</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6568A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865CA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7417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04649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D5530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DD5B85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10m，HDMI</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885FD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CD14A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457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70B7B33">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7.7 五楼大教室</w:t>
            </w:r>
          </w:p>
        </w:tc>
      </w:tr>
      <w:tr w14:paraId="5809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E2529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E6395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大屏控制主机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C6C6CA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DD717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432A3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6021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ADE6E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13BDA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显示屏控制软件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C75FDB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F4633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95169C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754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826B3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E6988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室内P1.5LED 全彩屏</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504BBB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F5B80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14.6432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F7E3D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2F03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E6160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9DFA6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主屏控制器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3F8D36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1、支持1路DVI输入和3路 HDMI1.4输入</w:t>
            </w:r>
          </w:p>
          <w:p w14:paraId="23E02C5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2、支持最大带载720万像素点，最宽可达8192点，或最高可达4096点</w:t>
            </w:r>
          </w:p>
          <w:p w14:paraId="1F0D089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3、支持单路最大输入分辨率1920x1200@60Hz，支持分辨率任意设置，支持12路千兆网口输出</w:t>
            </w:r>
          </w:p>
          <w:p w14:paraId="42CBEB6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4、支持单机或双机冗余备份</w:t>
            </w:r>
          </w:p>
          <w:p w14:paraId="51466B1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5、支持视频源任意切换、裁剪，拼接，缩放</w:t>
            </w:r>
          </w:p>
          <w:p w14:paraId="700E8D7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6、支持3画面显示，窗口位置、大小可自由调节</w:t>
            </w:r>
          </w:p>
          <w:p w14:paraId="7CD4E96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7、支持HDCP1.4协议的高带宽数字内容保护技术</w:t>
            </w:r>
          </w:p>
          <w:p w14:paraId="43EBFDF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8、双USB2.0高速通讯接口，用于电脑调试和主控间任意级联</w:t>
            </w:r>
          </w:p>
          <w:p w14:paraId="1D88132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 RS232 串口协议控制</w:t>
            </w:r>
          </w:p>
          <w:p w14:paraId="5F4AB47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10、支持亮度、色温调节，支持对比度、色调、饱和度调节</w:t>
            </w:r>
          </w:p>
          <w:p w14:paraId="7CB9E71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11、支持低亮高灰，能有效地保持低亮下灰阶的完整显示</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9C4EF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81141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7C2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00134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497B8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天文时间屏</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D6228A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10CC9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1.536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7E4CC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33DF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A06A1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5A597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天文时间屏控制器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FFC2FA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1、最大带载 65 万点，最宽 4096 像素，最高 3840 像素</w:t>
            </w:r>
          </w:p>
          <w:p w14:paraId="424E297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2、8GB 容量（可用 4GB）</w:t>
            </w:r>
          </w:p>
          <w:p w14:paraId="36BCA65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3、支持U盘即插即播，U盘更新播放节目列表</w:t>
            </w:r>
          </w:p>
          <w:p w14:paraId="6373C98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4、支持多屏同步播放</w:t>
            </w:r>
          </w:p>
          <w:p w14:paraId="14EBD5F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5、支持定时指令</w:t>
            </w:r>
          </w:p>
          <w:p w14:paraId="0035312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6、处理性能强大，支持 H.265 高清视频硬解码播放</w:t>
            </w:r>
          </w:p>
          <w:p w14:paraId="12F7311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7、支持多种控制平台的控制</w:t>
            </w:r>
          </w:p>
          <w:p w14:paraId="2716A4F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8、支持单个高清视频窗口或最多 3 个标清视频窗口、多个图文、滚动字幕、滚动图片、LOGO、日期时间星期、天气预报。</w:t>
            </w:r>
          </w:p>
          <w:p w14:paraId="306BA54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9.支持NTP校时和手动校时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5E743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BF0374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E57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DB8A3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F75A6C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作战时间屏</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CE7AD3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BBD42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1.536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488F1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7AC7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4DF92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C0A0A1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作战时间屏控制器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53AB65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参数同七、大屏显示系统7.7 五楼大教室-6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5B0D4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ECED31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BBD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DF5A8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3E9CE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室内P2.5LED 全彩屏</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CED570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5A567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7.2192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D10C8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0623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D2F72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4EA0FA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会标屏控制器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0BBE67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1、支持丰富的媒体素材，如图片、视频、文本、表格、时钟、流媒体、网页、天气等</w:t>
            </w:r>
          </w:p>
          <w:p w14:paraId="5B4F799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2、支持多窗口，可自由设定窗口大小和位置，并支持窗口叠加</w:t>
            </w:r>
          </w:p>
          <w:p w14:paraId="3153CE8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3、支持多节目页播放</w:t>
            </w:r>
          </w:p>
          <w:p w14:paraId="7565DED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4、整机最大带载为130万像素，最宽带载4096像素，最高带载2560像素，支持同步输入画面缩放显示</w:t>
            </w:r>
          </w:p>
          <w:p w14:paraId="6048D19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5、自带8G内存，用户可用4G存储容量，支持USB播放</w:t>
            </w:r>
          </w:p>
          <w:p w14:paraId="7086BBF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6、支持局域网节目排程，支持指令排程</w:t>
            </w:r>
          </w:p>
          <w:p w14:paraId="32E5E8A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7、支持HEVC(H.265)、H.264、H263、MVC、MPEG-4、MPEG-1/2、GOOGLE VP8、GOOGLE VP9、VC-1与 MOTION JPEG</w:t>
            </w:r>
          </w:p>
          <w:p w14:paraId="436BEDC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8、支持节目设置为插播、轮播进行播放，支持设置定时亮度调节，</w:t>
            </w:r>
          </w:p>
          <w:p w14:paraId="6DFCFF3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9、支持设置定时休眠、唤醒、重启等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93595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E6CC0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D97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B808B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E2FA4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配电柜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D8C00D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大厅-8</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3D6061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D4EE6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946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E15F7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2EEFF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钢结构</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5E5EBE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EB064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24.9344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91C5D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3E6A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F6B78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EC5E6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大屏包边</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3F6666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参数同七、大屏显示系统7.3 大厅-15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34EAC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61.4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35EEE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E42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7B204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47384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97F2C9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ZR-YJV 4*10mm²+1*6mm²</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3D3BB5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314B4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14A3F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B56E5A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16959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C88289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ZR-YJV3*6mm²</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67817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1953C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1568E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C25C12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223D9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D1C2AC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687F8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460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50D67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6D55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7413E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668FB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4C8F5B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F864C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BD867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3C4D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24DC592">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7.8 环境监测显示系统</w:t>
            </w:r>
          </w:p>
        </w:tc>
      </w:tr>
      <w:tr w14:paraId="7C0F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D3DFF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84A76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空气质量检测触摸主机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D481E7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1、防护等级：IP54，工作温度：-20℃～60℃，电源电压：AC220V±10% 50Hz，TCP/IP协议，</w:t>
            </w:r>
          </w:p>
          <w:p w14:paraId="27A9795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2、触摸液晶屏尺寸≥10.0寸，</w:t>
            </w:r>
          </w:p>
          <w:p w14:paraId="58FBB75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3、分辨率1024*600，</w:t>
            </w:r>
          </w:p>
          <w:p w14:paraId="3AA8389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4、显示亮度300cd/M²，</w:t>
            </w:r>
          </w:p>
          <w:p w14:paraId="6DFCF7D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5、高性能四核处理器，</w:t>
            </w:r>
          </w:p>
          <w:p w14:paraId="7D39AD4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6、含电源，铝合金壁挂定制箱。</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A289D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D9A6F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3CB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BC583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684BB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多合一空气质量传感器（带显示）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819719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1、工作电压:DC24V;</w:t>
            </w:r>
          </w:p>
          <w:p w14:paraId="43364CB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2、输出信号:485接口输出，</w:t>
            </w:r>
          </w:p>
          <w:p w14:paraId="1F9DE98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3、参数：CO2、温湿度、甲醛、PM2.5、PM10、TVOC</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3C34F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466349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3B5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F4721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C82DE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专用电源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5D5CFD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输入电压：AC220V 输出：DC24V,5A</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886EFB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12C443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0C0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7EE87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47E8F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信号线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522707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RVV2*1.0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C54F2A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E0D85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4055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EBBAE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D25F0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63FD8C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RVV3*1.0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20732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121DA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939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1295A40">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八、多媒体会议系统</w:t>
            </w:r>
          </w:p>
        </w:tc>
      </w:tr>
      <w:tr w14:paraId="0758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115A942">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8.1 二楼会议室</w:t>
            </w:r>
          </w:p>
        </w:tc>
      </w:tr>
      <w:tr w14:paraId="1F9D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48" w:type="pct"/>
            <w:gridSpan w:val="4"/>
            <w:tcBorders>
              <w:top w:val="single" w:color="000000" w:sz="4" w:space="0"/>
              <w:left w:val="single" w:color="000000" w:sz="4" w:space="0"/>
              <w:bottom w:val="single" w:color="000000" w:sz="4" w:space="0"/>
              <w:right w:val="single" w:color="000000" w:sz="4" w:space="0"/>
            </w:tcBorders>
            <w:noWrap/>
            <w:vAlign w:val="center"/>
          </w:tcPr>
          <w:p w14:paraId="6B5E10BD">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8.1.1 会议扩声系统</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AC6D522">
            <w:pPr>
              <w:jc w:val="center"/>
              <w:rPr>
                <w:rFonts w:hint="eastAsia" w:ascii="方正仿宋_GBK" w:hAnsi="方正仿宋_GBK" w:eastAsia="方正仿宋_GBK" w:cs="方正仿宋_GBK"/>
                <w:i w:val="0"/>
                <w:iCs w:val="0"/>
                <w:color w:val="auto"/>
                <w:sz w:val="21"/>
                <w:szCs w:val="21"/>
                <w:highlight w:val="none"/>
                <w:u w:val="none"/>
              </w:rPr>
            </w:pPr>
          </w:p>
        </w:tc>
      </w:tr>
      <w:tr w14:paraId="260F7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A0170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7209E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会议系统主机软件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16C31A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能够与现有JY会议系统无缝对接</w:t>
            </w:r>
          </w:p>
          <w:p w14:paraId="65FB7F5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1、具有人员库管理功能，可添加和修改参会人的姓名、民族、职务、年龄、单位、电话等信息；</w:t>
            </w:r>
          </w:p>
          <w:p w14:paraId="575DDF8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2、运行于Windows平台，系统配套软件功能丰富而完整；</w:t>
            </w:r>
          </w:p>
          <w:p w14:paraId="4F6AECE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3、软件自带会议预约功能，可自定义会议时间、参会人数、会议地点、签到方式、会议流程、欢迎和结束界面等；</w:t>
            </w:r>
          </w:p>
          <w:p w14:paraId="54971AC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4、并具有操作简便、安全可靠和易于维护等特点；</w:t>
            </w:r>
          </w:p>
          <w:p w14:paraId="5DC8D38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5、包含会议布局模块，分为大、中、小、超小4种不同的坐席模式，可载入背景图片，并带有自动布局功能；</w:t>
            </w:r>
          </w:p>
          <w:p w14:paraId="79BD4B5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6、通过电脑软件控制整个会议流程，集中对会议系统实现全方位的集中控制；</w:t>
            </w:r>
          </w:p>
          <w:p w14:paraId="0C0A4AD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7、软件具有副屏显示功能，在不影响软件操作的前提下自定义投屏界面，并可添加1~4条提示信息；</w:t>
            </w:r>
          </w:p>
          <w:p w14:paraId="444D829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8、简化了各操作流程，能有效地控制会场秩序。</w:t>
            </w:r>
          </w:p>
          <w:p w14:paraId="5DE7603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▲9.为保证生产厂家拥有核心自主知识产权，提供含有“预置位调度、顺序发言”字样的证书原件扫描件，其他证明一律无效。</w:t>
            </w:r>
          </w:p>
          <w:p w14:paraId="5A41809D">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▲10.同时具有符合ISO28000:2022和CCT/GZ-007-2024要求的供应链安全管理体系认证证书（五星级）、GB/T 35770-2022标准的合规管理体系认证、GB/T 39604-2020标准的社会责任管理体系认证证书原件扫描件，其他证明一律无效。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E4872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1E24B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3F1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BC082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9648F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会议系统主机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747ECB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1、中国芯数字会议系统，基于国产芯片开发，确保数据安全和自主可控；</w:t>
            </w:r>
          </w:p>
          <w:p w14:paraId="1A1C6C1C">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2、采用2U标准机箱、高档外观设计的智能数字会议系统控制主机，支持投票表决、视像跟踪、讨论等功能，配置超大LCD显示屏，分辨率≥128*64，实现对会议进程的全面控制和管理；</w:t>
            </w:r>
          </w:p>
          <w:p w14:paraId="69A5C70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3、不少于3路话筒输入，单路可连接≥25个会议单元，最多系统可挂载≥75个会议单元；</w:t>
            </w:r>
          </w:p>
          <w:p w14:paraId="3984330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4、主机面板自带高、中、低音控制旋钮可对会议单元分别进行高、中、低音调节；</w:t>
            </w:r>
          </w:p>
          <w:p w14:paraId="4AD690D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5、支持不少于2种会议模式： FIFO（先进先出模式）、FREE（自由发言模式）；</w:t>
            </w:r>
          </w:p>
          <w:p w14:paraId="162599E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6、内置不少于1路RS232视频控制输出口连接电脑或中央控制等系统，进行话筒及主机的功能控制及会议的签到表决，搭配电脑软件可实现硬件自检功能；</w:t>
            </w:r>
          </w:p>
          <w:p w14:paraId="2E4E3FE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7、配有标清视频矩阵，可直接控制≥3个摄像球的视频切换，并支持≥3路视频同步监控输出，完成视频会议中图像自动切换；</w:t>
            </w:r>
          </w:p>
          <w:p w14:paraId="5D6152B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8、内置多种输入输出接口，不少于：1组辅助输入、3组卡座输入，1路主席话筒音频备份平衡输入接口和1组主输出、1组辅助输出接口；</w:t>
            </w:r>
          </w:p>
          <w:p w14:paraId="5DA02C9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9、支持软件控制及支持中央控制系统控制，支持会议签到表决功能，可以配合话筒进行签到表决；</w:t>
            </w:r>
          </w:p>
          <w:p w14:paraId="17A2602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10、内置DSP自适应音频处理器。</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91984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778AD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B9A3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4EBA6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E9ECF1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会议主席单元</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763BD2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1、稳固的带锁紧插拔式咪杆设计，心形指向性驻极体鹅颈式话筒，高灵敏度咪芯设计，拾音距离≥50cm；</w:t>
            </w:r>
          </w:p>
          <w:p w14:paraId="1A9BEDD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2、带有视像跟踪、讨论等功能，配合主机，可以实现先入先出，自由发言模式；</w:t>
            </w:r>
          </w:p>
          <w:p w14:paraId="46287B7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3、内置≥2W高保真喇叭，话筒单元带有至少一个3.5耳机输出口，音量大小可调节，可外接专用录音模块，完成录音功能；</w:t>
            </w:r>
          </w:p>
          <w:p w14:paraId="5670A32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4、支持多个主席单元，连接时不受位置限制可任意安装，具有全权控制会议秩序的优先功能；</w:t>
            </w:r>
          </w:p>
          <w:p w14:paraId="55D6B67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5、话筒带有≥80*26mm的OLED显示屏，可以显示多种话筒信息，并可以对各种操作进行提示；</w:t>
            </w:r>
          </w:p>
          <w:p w14:paraId="6AF1A30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6、主席话筒具有主席优先键功能，可以关闭正在发言的代表单元。</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324D9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D6176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86B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AD236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92921A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会议代表单元</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4E9F12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1、稳固的带锁紧插拔式咪杆设计，心形指向性驻极体鹅颈式话筒，高灵敏度咪芯设计，拾音距离≥50cm；</w:t>
            </w:r>
          </w:p>
          <w:p w14:paraId="7E55B57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2、话筒带有≥80*26mm的OLED显示屏，可以显示多种话筒信息，并可以对各种操作进行提示；</w:t>
            </w:r>
          </w:p>
          <w:p w14:paraId="2956585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3、代表单元具有一键发言功能，接收主席单元的控制；</w:t>
            </w:r>
          </w:p>
          <w:p w14:paraId="6593908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4、带有视像跟踪、讨论等功能，配合主机，可以实现先入先出，自由发言模式；</w:t>
            </w:r>
          </w:p>
          <w:p w14:paraId="1F79F39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5、内置≥2W高保真喇叭，话筒单元带有至少一个3.5耳机输出口，音量大小可调节，可外接专用录音模块，完成录音功能；</w:t>
            </w:r>
          </w:p>
          <w:p w14:paraId="1BF7FA9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6、发言开关按键带透光发言图案，发言时常亮，话筒顶部带发言灯圈指示，可显示现在单元发言、关闭状态。</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491C8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15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24FA4C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928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871617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08DB5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话筒延长线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B08877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规格参数：1.T型大8芯,专用线；</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26DBD1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DA6D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554A7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B2547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C0AEDE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音频隔离器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1E1145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1、输入端口：2×RCA\2×XLR；</w:t>
            </w:r>
          </w:p>
          <w:p w14:paraId="7658178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2、输出端口：2×XLR；</w:t>
            </w:r>
          </w:p>
          <w:p w14:paraId="08E7270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3、输入阻抗：600Ω（交流阻抗）；</w:t>
            </w:r>
          </w:p>
          <w:p w14:paraId="4A5678C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4、输出阻抗：600Ω（交流阻抗）；</w:t>
            </w:r>
          </w:p>
          <w:p w14:paraId="7DEA933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5、频率响应：20HZ―20KHZ（±＜0.3db ref 1khz）；</w:t>
            </w:r>
          </w:p>
          <w:p w14:paraId="07A308C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6、定损失：＜0.7db（ref 1khz  1V rms）；</w:t>
            </w:r>
          </w:p>
          <w:p w14:paraId="751979B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7、绝缘电阻：DC1000V  100MΩ；</w:t>
            </w:r>
          </w:p>
          <w:p w14:paraId="55086E0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8、隔离电压：AC 50Hz - 60Hz   0 V―1500V</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86F0E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F976B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45AF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8C6A35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D349B9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12路调音台（MP3播放器、两编组 ）</w:t>
            </w:r>
          </w:p>
          <w:p w14:paraId="19EF58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----8路麦克风输入</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DECF0B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一、功能参数</w:t>
            </w:r>
          </w:p>
          <w:p w14:paraId="6B868206">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1.结合先进的设计理念，全方位为用户设计更加方便、快捷、实用的数字功能；</w:t>
            </w:r>
          </w:p>
          <w:p w14:paraId="672FB2F2">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2.人性化设计非固化Dante接口，方便用户选择是否需要超远距离传输；</w:t>
            </w:r>
          </w:p>
          <w:p w14:paraId="1BC42A62">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3.采用主备芯片技术最大程度保障设备不出现宕机现象；</w:t>
            </w:r>
          </w:p>
          <w:p w14:paraId="7BD26B3E">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4.话筒放大模块采用ASHLY系列高品质放大电路；</w:t>
            </w:r>
          </w:p>
          <w:p w14:paraId="72F988D4">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5.独特设计专业的数字录音声卡，方便用户通过电脑软件进行录音；</w:t>
            </w:r>
          </w:p>
          <w:p w14:paraId="6C7BCAA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6.通过软硬件结合设计一键派送功能，用户可快速切换输入输出；</w:t>
            </w:r>
          </w:p>
          <w:p w14:paraId="4B37B885">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7.采用多功能OLED屏幕，用户可给每个通道命名；</w:t>
            </w:r>
          </w:p>
          <w:p w14:paraId="7B2027A8">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8.通过优化DSP数据使人声干净，低频深沉、厚实；中频圆润、甜美而又饱满；高频柔和而細膩；</w:t>
            </w:r>
          </w:p>
          <w:p w14:paraId="04F71609">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9.Group DCA编组≥6组；</w:t>
            </w:r>
          </w:p>
          <w:p w14:paraId="5BE9D86A">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10.Auto Mixer智能增益通道≥20路；</w:t>
            </w:r>
          </w:p>
          <w:p w14:paraId="13ABAFCD">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11.Talk back 临时信号强切通道≥1路 ；</w:t>
            </w:r>
          </w:p>
          <w:p w14:paraId="5D98CDE7">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12.非固化Dante数字音频传输接口≥1路；</w:t>
            </w:r>
          </w:p>
          <w:p w14:paraId="6D9AA144">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13.粉红噪声测试信号频率选项≥3个；</w:t>
            </w:r>
          </w:p>
          <w:p w14:paraId="3BA4F9D1">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14.I/O双轨声卡≥1张；</w:t>
            </w:r>
          </w:p>
          <w:p w14:paraId="7890BAA4">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15.31段图示均衡器≥9组；</w:t>
            </w:r>
          </w:p>
          <w:p w14:paraId="2954989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16.可自定义移动速度100mm电动FADER≤1组；</w:t>
            </w:r>
          </w:p>
          <w:p w14:paraId="2D14B272">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17.UTP接口≥1个；</w:t>
            </w:r>
          </w:p>
          <w:p w14:paraId="33CE449C">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18.液晶OLED高清电容触摸显示屏≥7吋"；</w:t>
            </w:r>
          </w:p>
          <w:p w14:paraId="12610337">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19.所有输入/输出通道均可自定义标题；</w:t>
            </w:r>
          </w:p>
          <w:p w14:paraId="6B88943A">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20.带灯功能按键≥62个；</w:t>
            </w:r>
          </w:p>
          <w:p w14:paraId="323DAEE4">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21.带灯多功能旋钮≥2个；</w:t>
            </w:r>
          </w:p>
          <w:p w14:paraId="397F92EF">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22.显示屏以最佳角度面向用户；</w:t>
            </w:r>
          </w:p>
          <w:p w14:paraId="3D686CBF">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23.触摸屏和电动FADER为方便拆卸原件，在故障时用户可自行更换；</w:t>
            </w:r>
          </w:p>
          <w:p w14:paraId="3BE1DE16">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24.可任意选配集成卡（如：32轨录音卡、DANTE卡等）；</w:t>
            </w:r>
          </w:p>
          <w:p w14:paraId="28860BBC">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25.兼容IOS/Android系统调试 ；</w:t>
            </w:r>
          </w:p>
          <w:p w14:paraId="000ED0F2">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26.本机使用前可进入自检模式分析系统异常；</w:t>
            </w:r>
          </w:p>
          <w:p w14:paraId="67945D87">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27.设置密码一键锁定功能；</w:t>
            </w:r>
          </w:p>
          <w:p w14:paraId="2E73896E">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28.具备数字信号输入和数字信号输出功能且可独立开关；</w:t>
            </w:r>
          </w:p>
          <w:p w14:paraId="30FEBC5A">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29.可安装于标准机柜；</w:t>
            </w:r>
          </w:p>
          <w:p w14:paraId="546D7BA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p w14:paraId="23C44DF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二、技术参数：</w:t>
            </w:r>
          </w:p>
          <w:p w14:paraId="069E50F4">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1.平衡式MIC输入通道16路；</w:t>
            </w:r>
          </w:p>
          <w:p w14:paraId="472874AA">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2.USB音乐输入通道：1路；</w:t>
            </w:r>
          </w:p>
          <w:p w14:paraId="2FA8B10D">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3.MAIN输出通道：2路；</w:t>
            </w:r>
          </w:p>
          <w:p w14:paraId="3B81D68D">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4.AUX输出通道：8路；</w:t>
            </w:r>
          </w:p>
          <w:p w14:paraId="35E847FC">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5.耳机输出通道：2路；</w:t>
            </w:r>
          </w:p>
          <w:p w14:paraId="76E6AE65">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6.DSP内置效果器：2组，可叠加使用；</w:t>
            </w:r>
          </w:p>
          <w:p w14:paraId="08AF6EE5">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7.采样率：48KHz；</w:t>
            </w:r>
          </w:p>
          <w:p w14:paraId="6DBF9185">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8.参量均衡器：4段；</w:t>
            </w:r>
          </w:p>
          <w:p w14:paraId="14DEFC12">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9.具备分频器、压限器、均衡器、相位、 延时、复制等基本功能； </w:t>
            </w:r>
          </w:p>
          <w:p w14:paraId="608E382C">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10.场景预设：24组；</w:t>
            </w:r>
          </w:p>
          <w:p w14:paraId="2EACDEE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11.单声输入通道上具备增益及+48V幻象电源，每路都可独立开关；</w:t>
            </w:r>
          </w:p>
          <w:p w14:paraId="0EA3ECBB">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12.可进行远程控制：通过PC或者IPAD等电子设备；</w:t>
            </w:r>
          </w:p>
          <w:p w14:paraId="6CCB519D">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13.可通过DANTE进行远程信号传输；</w:t>
            </w:r>
          </w:p>
          <w:p w14:paraId="42559709">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14.设备留有模块接口，可接入多轨道录音模块、DANTE传输模块等；</w:t>
            </w:r>
          </w:p>
          <w:p w14:paraId="43545819">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15.主输出频响范围：20-20KHz，0dBu±1.5dB</w:t>
            </w:r>
          </w:p>
          <w:p w14:paraId="3184F06F">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16.主输出失真：0dBu 1KHz以下&lt;0.01%</w:t>
            </w:r>
          </w:p>
          <w:p w14:paraId="7FE23D71">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17.增益范围：0dBu—50dBu</w:t>
            </w:r>
          </w:p>
          <w:p w14:paraId="50C06F7F">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18.信噪比：107dB</w:t>
            </w:r>
          </w:p>
          <w:p w14:paraId="4718099E">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19.最大输入电平：+20dBu</w:t>
            </w:r>
          </w:p>
          <w:p w14:paraId="063FFCD8">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20.幻象电源：+48V DC</w:t>
            </w:r>
          </w:p>
          <w:p w14:paraId="302C45BA">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21.编组输出最大电平：+20dBu</w:t>
            </w:r>
          </w:p>
          <w:p w14:paraId="1917065E">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22.耳机输出最大电平：+20dBu</w:t>
            </w:r>
          </w:p>
          <w:p w14:paraId="0081D148">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23.系统串扰：输入输出-88dBu</w:t>
            </w:r>
          </w:p>
          <w:p w14:paraId="0AD96D21">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相邻通道-85dBu</w:t>
            </w:r>
          </w:p>
          <w:p w14:paraId="6CEDE4D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24.噪声：-88dBu</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F4541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E76D6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AB1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9A545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8C09D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反馈抑制器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129648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采用2寸TFT彩屏，可在主界面显示陷波器开关、频移量、均衡开关、当前用户模式、系统上锁情况等状态信息，并带有双排9段电平指示灯；（提供第三方权威检测机构出具的具有CNAS认证标识的检验报告原件扫描件，其他证明一律无效。）</w:t>
            </w:r>
          </w:p>
          <w:p w14:paraId="10A1AD3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2、双通道设置，采用两组平衡/非平衡输入，两组平衡/非平衡输出接口；</w:t>
            </w:r>
          </w:p>
          <w:p w14:paraId="4ED85E2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3、双通道所有参数均可独立调节也可以进行联通调节；支持一键默音功能；</w:t>
            </w:r>
          </w:p>
          <w:p w14:paraId="5D0B7D7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4、内置-64db到+6dB增益调节，噪声门为0dB~-90dB范围可调，移频器支持2Hz~8Hz多级调节；</w:t>
            </w:r>
          </w:p>
          <w:p w14:paraId="2B18724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5、啸叫抑制响应采用三种模式检测和抑制，快、默认、慢三个速度可设定，满足不同的需求；</w:t>
            </w:r>
          </w:p>
          <w:p w14:paraId="0A669CC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6、参数调节可以设置两级面板锁，分别是参数锁定和整机锁定功能；</w:t>
            </w:r>
          </w:p>
          <w:p w14:paraId="2C10CD1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7、不低于20种模式保存与调用，在使用不同的场所直接调用；</w:t>
            </w:r>
          </w:p>
          <w:p w14:paraId="6CC4F12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8、国产芯片开发，集多种先进音视频传输技术于一体。</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FC311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D39D2C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057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73319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82E0F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450W 双通道专业功放</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50B4AE99">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1、智能控制强制散热设计，风机噪音小，散热效率高等特点；</w:t>
            </w:r>
          </w:p>
          <w:p w14:paraId="6FA7B4F3">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2、内置智能压限系统，控制功率模块及扬声器系统在安全范围内工作；</w:t>
            </w:r>
          </w:p>
          <w:p w14:paraId="0198B513">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3、具有BRI桥接、STE立体声、PAR立体声等模式，≥2种增益开关可选；</w:t>
            </w:r>
          </w:p>
          <w:p w14:paraId="0CB77B32">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4、TD类高效的功率放大电路，完善可靠的安全保护措施和工作状态指示，让用户放心使用；</w:t>
            </w:r>
          </w:p>
          <w:p w14:paraId="33BBBA7C">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5、8Ω立体声额定功率≥450W×2；4Ω立体声额定功率≥810W×2；8Ω桥接功率≥1120W；</w:t>
            </w:r>
          </w:p>
          <w:p w14:paraId="449D9C9C">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6、输入阻抗:10KΩ非平衡.20KΩ平衡；</w:t>
            </w:r>
          </w:p>
          <w:p w14:paraId="535E0C7C">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7、频率响应(@1W功率下）:20-20KHz/±0.5dB；</w:t>
            </w:r>
          </w:p>
          <w:p w14:paraId="633A9762">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8、信噪比(A计权)：≥90dB；</w:t>
            </w:r>
          </w:p>
          <w:p w14:paraId="2FA00A52">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9、保护方式:直流保护、超高频保护、短路保护、过载保护、开机关机保护、温度保护。</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FF389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98ADE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9D1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AF8B0E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1D3FCD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10寸专业音箱</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05D9467D">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1、频率响应：62Hz-20KHz；</w:t>
            </w:r>
          </w:p>
          <w:p w14:paraId="204EBF82">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2、低音单元≥1×10"；</w:t>
            </w:r>
          </w:p>
          <w:p w14:paraId="040C4FFA">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3、高音单元≥1×1.75"；        </w:t>
            </w:r>
          </w:p>
          <w:p w14:paraId="34E74A84">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4、系统：2way speaker；</w:t>
            </w:r>
          </w:p>
          <w:p w14:paraId="3D96FFD0">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5、承受功率≥300W； </w:t>
            </w:r>
          </w:p>
          <w:p w14:paraId="02EA9937">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6、灵 敏 度≥96dB1w/1m；                       </w:t>
            </w:r>
          </w:p>
          <w:p w14:paraId="7D3AE33D">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7、最大声压≥121dB；</w:t>
            </w:r>
          </w:p>
          <w:p w14:paraId="7A5BFC79">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8、阻抗：8Ω；</w:t>
            </w:r>
          </w:p>
          <w:p w14:paraId="3ADD831D">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9、指向角度≥80°×50°。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C57523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B95E78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2E7B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30A76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52CD0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8路定时电源管理器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2903A4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1、配置彩色液晶智能显示窗，可以实时显示当前电压、日期时间和通道开关状态等信息；</w:t>
            </w:r>
          </w:p>
          <w:p w14:paraId="64699F6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2、支持欠压、超压检测及报警等功能，总功率≥6000W，单路最大功率≥2000W；</w:t>
            </w:r>
          </w:p>
          <w:p w14:paraId="4F31967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3、支持定时开关机功能，内置时钟芯片，可根据日期时间设定；</w:t>
            </w:r>
          </w:p>
          <w:p w14:paraId="2B8A97A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4、具有≥8路可控制电源，每路延时开启和关闭时间支持0-999S范围自由设置，具有≥2路输出辅助通道；</w:t>
            </w:r>
          </w:p>
          <w:p w14:paraId="791EF79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5、配置≥8组设备开关场景数据保存/调用，可以实现更加简单便捷的场景管理；</w:t>
            </w:r>
          </w:p>
          <w:p w14:paraId="5CE0B53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6、采用RS232接口，可通过外部中央控制设备控制，支持实现远程集中控制，自带设备编码ID检测和设置；</w:t>
            </w:r>
          </w:p>
          <w:p w14:paraId="6C63A8C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7、支持面板Lock锁定功能，防止人为误操作，开机可设上电自启。</w:t>
            </w:r>
          </w:p>
          <w:p w14:paraId="196ED06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8、单路额定输出电流≥10A，额定总输出电流≥30A。</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858D3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6A9E6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F092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279A5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B517C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专业会议机柜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C39BCE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1.、结构：优质2mm冷轧板柜体；</w:t>
            </w:r>
          </w:p>
          <w:p w14:paraId="4A88EBE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2、通风:顶部配有2个轴流风扇；</w:t>
            </w:r>
          </w:p>
          <w:p w14:paraId="1C3F07E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3、底部进风口表面处理：去油、脱脂、酸洗、磷化、静电喷塑；</w:t>
            </w:r>
          </w:p>
          <w:p w14:paraId="2E515BD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4、材质：冷轧板；</w:t>
            </w:r>
          </w:p>
          <w:p w14:paraId="1C42E23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5、载重：静态载重能力大于300Kg</w:t>
            </w:r>
          </w:p>
          <w:p w14:paraId="7D5C349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6、尺寸（W×D×H）:600×600×1600mm；</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44B0CF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6A13A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A02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64B7B27">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8.1.2 安装及传输部分</w:t>
            </w:r>
          </w:p>
        </w:tc>
      </w:tr>
      <w:tr w14:paraId="7874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3CBD35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6A96F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音箱支架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C8108F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1、壁挂式安装支架，塑料装饰盖设计阻挡安装螺丝，美观大方；</w:t>
            </w:r>
          </w:p>
          <w:p w14:paraId="383510B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2、多角度调节：左右可90度调节，倾斜角度5档位调节，可满足各角度需求；</w:t>
            </w:r>
          </w:p>
          <w:p w14:paraId="5F44444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3、长距离安全摇臂，可承重30KG，可调距离：280-430mm；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20AA6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8176A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4B25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0B8A21B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F55CA7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多媒体地插座</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F8718B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1、持久耐用，掀盖式打开；</w:t>
            </w:r>
          </w:p>
          <w:p w14:paraId="3AE9095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2、面板材质：纯铜 或 不锈钢</w:t>
            </w:r>
          </w:p>
          <w:p w14:paraId="483495C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3、面板颜色：金色</w:t>
            </w:r>
          </w:p>
          <w:p w14:paraId="0A2B5DB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4、可供交流电输出                                                                                                                                                                                                                </w:t>
            </w:r>
          </w:p>
          <w:p w14:paraId="606336B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5、标准配置：卡侬母座*1占用两位；</w:t>
            </w:r>
          </w:p>
          <w:p w14:paraId="5C8E5867">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网络接口*1占用一位；</w:t>
            </w:r>
          </w:p>
          <w:p w14:paraId="4FBFEFA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RCA莲花AV接口*1占用一位；</w:t>
            </w:r>
          </w:p>
          <w:p w14:paraId="13531CD5">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HDMI高清接口(转弯口）*1占用一位；</w:t>
            </w:r>
          </w:p>
          <w:p w14:paraId="16F202DE">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手拉手大八芯*1占用一位；</w:t>
            </w:r>
          </w:p>
          <w:p w14:paraId="6128A892">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模块可任意搭配</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F8719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B43975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24F6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6CBC56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48525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7016DF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1.5米6.35mm（话筒插头）转莲花头（公）音频线。</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33000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9AC95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0C13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3C252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9C332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A3EBFC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1.5米3.5mm（耳机插头）转双莲花头（公）音频线。</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6B823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A6E8C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7567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3C106E0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FE2BF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223004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1.5米卡侬头（公）对卡侬头（母）音频线。</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CA1AF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59BC4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5C0DC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B2F08E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486B9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C66888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5米音频连接线：卡侬头（母）-卡侬头（公）</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BB08A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7681F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42E2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590147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988BAB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HDMI视频线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5E634A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HDMI高清线缆</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8792E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45A23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18E7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EC93F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9768AD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2路双向音频光端机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0F3242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1、2路双向音频光端机；</w:t>
            </w:r>
          </w:p>
          <w:p w14:paraId="616F5BA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2、音频接口：RCA</w:t>
            </w:r>
          </w:p>
          <w:p w14:paraId="17A8F32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3、光纤接口：SC</w:t>
            </w:r>
          </w:p>
          <w:p w14:paraId="2C24F4F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4、传输距离：0~20Km</w:t>
            </w:r>
          </w:p>
          <w:p w14:paraId="3F990CC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5、工作温度：﹣20℃~+65℃</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AC27C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D244C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对</w:t>
            </w:r>
          </w:p>
        </w:tc>
      </w:tr>
      <w:tr w14:paraId="101EA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516277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AE747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AE9CD3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1、产品符合YD/T1272.1-2003、YD/T1258.3-2009、GB/T9771.3标准</w:t>
            </w:r>
          </w:p>
          <w:p w14:paraId="3F67C1F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2、连接器采用句型结构及弹性卡子锁紧结构,防拉设计，防腐蚀主体</w:t>
            </w:r>
          </w:p>
          <w:p w14:paraId="65849E2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3、低损耗连接，高反射</w:t>
            </w:r>
          </w:p>
          <w:p w14:paraId="4D6C294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4、单模抗弯光纤</w:t>
            </w:r>
          </w:p>
          <w:p w14:paraId="2C7134B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5、插入损耗（dB）：≤0.3</w:t>
            </w:r>
          </w:p>
          <w:p w14:paraId="7669BEE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6、回波损耗（dB）：＞50</w:t>
            </w:r>
          </w:p>
          <w:p w14:paraId="60CADFE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7、工作温度：-20℃～60℃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E627FB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D98A93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6735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4CD16B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DE420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六类屏蔽网线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2726B9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1、依据标准：ANSI/TIA-568.2-D、ISO/IEC 11801、YD/T 926.3、YD/T 1019；</w:t>
            </w:r>
          </w:p>
          <w:p w14:paraId="634B185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2、护套材料：PVC，绝缘层材料：PE，结构：十字骨架，屏蔽方式：单层铝箔屏蔽</w:t>
            </w:r>
          </w:p>
          <w:p w14:paraId="7504635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3、铜导体直径：23AWG；</w:t>
            </w:r>
          </w:p>
          <w:p w14:paraId="43530C7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4、护套颜色：灰；</w:t>
            </w:r>
          </w:p>
          <w:p w14:paraId="097C95E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5、燃烧性能：通过YD/T 1019中规定的单根电缆火焰垂直蔓延试验；</w:t>
            </w:r>
          </w:p>
          <w:p w14:paraId="24DE07A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6、NVP（fastest pair @ 10 MHz)：70%；</w:t>
            </w:r>
          </w:p>
          <w:p w14:paraId="0BDFBCC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7、单根导体直流电阻：≤7.5Ω/100m at 20℃m；</w:t>
            </w:r>
          </w:p>
          <w:p w14:paraId="116C8D9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8、直流电阻不平衡：≤2%(线对内两导体间)  ≤4%(线对与线对间)；</w:t>
            </w:r>
          </w:p>
          <w:p w14:paraId="16A0D37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9、工作温度：-20℃～60℃；                                                                                                                                                                       ▲10、具有大对数屏蔽六类数据电缆证书，提供证书原件扫描件，其他证明一律无效。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0FCCD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5D95B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箱</w:t>
            </w:r>
          </w:p>
        </w:tc>
      </w:tr>
      <w:tr w14:paraId="40FA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11680F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4D5FF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交换机（千兆）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4A2BEF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1、24个10/100/1000Mbps自适应电口，</w:t>
            </w:r>
          </w:p>
          <w:p w14:paraId="2ACDABD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2、交换机容量48Gbps，包转发率35.7Mpps</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DFE26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C0E1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794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30647BA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B74252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0F717C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RVV3*1.5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67E50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438F8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507D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729AAF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2E630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493196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300芯金银线</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CA42B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3DECE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4F765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172D24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F4B075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其它辅材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27CC11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配套辅材（欧姆头、拉爆、胶布、音频插头、膨胀螺丝、音频跳线等）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C641F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D90A4D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7360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2C86E8C">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8.1.3 视频会议系统</w:t>
            </w:r>
          </w:p>
        </w:tc>
      </w:tr>
      <w:tr w14:paraId="46C1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0048B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D37ED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高清会议摄像机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FED604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1、传感器类型：1/2.5英寸, CMOS, 有效像素：829万</w:t>
            </w:r>
          </w:p>
          <w:p w14:paraId="79BC045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2、扫描方式：逐行</w:t>
            </w:r>
          </w:p>
          <w:p w14:paraId="411205E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3、镜头卡口类型：M12</w:t>
            </w:r>
          </w:p>
          <w:p w14:paraId="321B2E0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4、镜头一：焦距: f=3.5mm, 水平视场角: 84°(集成自动聚焦功能)</w:t>
            </w:r>
          </w:p>
          <w:p w14:paraId="2D90623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5、自动对焦：支持</w:t>
            </w:r>
          </w:p>
          <w:p w14:paraId="333E040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6、最低照度：0.05 Lux @ (F1.8, AGC ON)</w:t>
            </w:r>
          </w:p>
          <w:p w14:paraId="0B93F41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7、电子快门：1/30s ~ 1/10000s</w:t>
            </w:r>
          </w:p>
          <w:p w14:paraId="66C9396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8、白平衡：自动, 室内, 室外, 一键式, 手动, 指定色温</w:t>
            </w:r>
          </w:p>
          <w:p w14:paraId="7F104FA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9、摄像机支架：标配阻尼旋转支架</w:t>
            </w:r>
          </w:p>
          <w:p w14:paraId="460B40D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10、数字降噪：2D, 3D数字降噪</w:t>
            </w:r>
          </w:p>
          <w:p w14:paraId="17F1A72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11、背光补偿：支持</w:t>
            </w:r>
          </w:p>
          <w:p w14:paraId="3B2BF3B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12.色彩空间/压缩：H.264 / MJPEG /YUY2 /NV12</w:t>
            </w:r>
          </w:p>
          <w:p w14:paraId="0221572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13.视频制式：</w:t>
            </w:r>
          </w:p>
          <w:p w14:paraId="629AC7EE">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4k@30fps/25fps, 1080p@30fps/25fps, 720p@30fps/25fps, 960x540p@30fps/25fps, 640x360p@30fps/25fps等</w:t>
            </w:r>
          </w:p>
          <w:p w14:paraId="0814646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14、USB视频通信协议：UVC 1.1</w:t>
            </w:r>
          </w:p>
          <w:p w14:paraId="0720230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15、UVC PTZ控制：支持(EPTZ)</w:t>
            </w:r>
          </w:p>
          <w:p w14:paraId="147277A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16输入输出接口：</w:t>
            </w:r>
          </w:p>
          <w:p w14:paraId="753F8BF2">
            <w:pPr>
              <w:keepNext w:val="0"/>
              <w:keepLines w:val="0"/>
              <w:widowControl/>
              <w:numPr>
                <w:ilvl w:val="0"/>
                <w:numId w:val="0"/>
              </w:numPr>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  1.USB接口：1路, USB 3.0</w:t>
            </w:r>
          </w:p>
          <w:p w14:paraId="222196C8">
            <w:pPr>
              <w:keepNext w:val="0"/>
              <w:keepLines w:val="0"/>
              <w:widowControl/>
              <w:numPr>
                <w:ilvl w:val="0"/>
                <w:numId w:val="0"/>
              </w:numPr>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2.HDMI接口：1路, HDMI</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6E444D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D2758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FEF6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F7578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96E108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会议摄像机落地支架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541312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1、落地式安装支架，加厚加固，托盘尺寸（长*宽）：197*117mm；</w:t>
            </w:r>
          </w:p>
          <w:p w14:paraId="2721FC1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2、支架高度可调，5档调节，可调距离：110-186cm；</w:t>
            </w:r>
          </w:p>
          <w:p w14:paraId="1778C93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3、支架脚长：73cm，可调脚宽度：30-99cm；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91D1D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ECE322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63E0D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77DB9A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4C50A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会议摄像机吊装支架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8469FC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定制，吸顶吊架，托盘尺寸150mm*150mm，多种摄像机固定孔距：95mm/105mm/130mm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719DEB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39723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BB8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FA815EF">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8.2 三楼会议室</w:t>
            </w:r>
          </w:p>
        </w:tc>
      </w:tr>
      <w:tr w14:paraId="022F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B5A2466">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8.2.1 会议扩声系统</w:t>
            </w:r>
          </w:p>
        </w:tc>
      </w:tr>
      <w:tr w14:paraId="69F1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C8D48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399C4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会议系统主机软件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A7121B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8C352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67BF3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D6A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5E816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27E63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会议系统主机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6788AB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会议扩声系统-2</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EEB3D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79871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021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F078F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EAC9F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会议主席单元</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10EB6B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会议扩声系统-3</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2DE22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444AF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CC5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8B001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7C698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会议代表单元</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B04739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会议扩声系统-4</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D5047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91ED9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5DD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7D6E9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7B14F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话筒延长线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CB98A8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BE14E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248BD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3DD0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36B54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88439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音频隔离器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AA4B95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0BBB2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20D90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1936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83848F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923270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8路调音台</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04184865">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1、话筒输入均采用三段式通道均衡器；</w:t>
            </w:r>
          </w:p>
          <w:p w14:paraId="6E4DB00F">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2、内置16种数码混响效果，可灵活选择效果器效果；</w:t>
            </w:r>
          </w:p>
          <w:p w14:paraId="530425E2">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3、60mm长寿命高分析推子；</w:t>
            </w:r>
          </w:p>
          <w:p w14:paraId="54352B03">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4、话筒有的48V幻象供电开关控制；</w:t>
            </w:r>
          </w:p>
          <w:p w14:paraId="108B7A97">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5、系列提供8路单声道输入，一路辅助，一路返送，两路录音输入输出；</w:t>
            </w:r>
          </w:p>
          <w:p w14:paraId="7ED3F0C8">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6、内置高音质USB播放器；</w:t>
            </w:r>
          </w:p>
          <w:p w14:paraId="5B409C25">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7.、输入灵敏度：麦克风microphone：-60dB</w:t>
            </w:r>
          </w:p>
          <w:p w14:paraId="7A39C107">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8、立体声通道输入Stereo channel input：-40dB</w:t>
            </w:r>
          </w:p>
          <w:p w14:paraId="0816A2B3">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9、效果发送Echo send：-20dB</w:t>
            </w:r>
          </w:p>
          <w:p w14:paraId="14EEF8BD">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10、效果返回Echo back：-20Db</w:t>
            </w:r>
          </w:p>
          <w:p w14:paraId="1A438133">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11、输出Output：最大4V</w:t>
            </w:r>
          </w:p>
          <w:p w14:paraId="057ABD23">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12、信噪比S/N：-80Db</w:t>
            </w:r>
          </w:p>
          <w:p w14:paraId="3BCA2C66">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13、均衡Equalization：</w:t>
            </w:r>
          </w:p>
          <w:p w14:paraId="22BB0BBA">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14、高频high：±15dB/10KHZ</w:t>
            </w:r>
          </w:p>
          <w:p w14:paraId="1234E5DD">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15、中频Mid：±15dB/250KHZ~6KHZ</w:t>
            </w:r>
          </w:p>
          <w:p w14:paraId="7C0BD78C">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16、低频Low：±15dB/60HZ</w:t>
            </w:r>
          </w:p>
          <w:p w14:paraId="1656E5BA">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17、最大输出电平Max output level：20dBm</w:t>
            </w:r>
          </w:p>
          <w:p w14:paraId="3ADD1539">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18、谐波失真T.H.D：≤0.1%</w:t>
            </w:r>
          </w:p>
          <w:p w14:paraId="2EA76711">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19、信噪比S/N:80Db</w:t>
            </w:r>
          </w:p>
          <w:p w14:paraId="146557F6">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20、幻相电压MIC:48V</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5C9A9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2C1E39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84C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69A6E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557A35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反馈抑制器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EACAD6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会议扩声系统-8</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BA6A4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F778C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E9D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79975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9D2908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450W 双通道专业功放</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11B246F8">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会议扩声系统-9</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EDAE5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6B879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5E8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853AB2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C76A2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10寸专业音箱</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67FF681C">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0BAE00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E2469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5ED6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83396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B32A8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8路定时电源管理器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0C0AF9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1766A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9C39E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BF5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BB832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1E745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专业会议机柜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C036FC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会议扩声系统-12</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E7DE6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FE21E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665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7C5A578">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8.2.2 安装及传输部分</w:t>
            </w:r>
          </w:p>
        </w:tc>
      </w:tr>
      <w:tr w14:paraId="65CE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708912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CEFB8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音箱支架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2AF484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8AF304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C0661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4927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5A0F03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C79F0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多媒体地插座</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03F7B9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D7232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06175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0681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0AA441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D8266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61EE38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FE545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487DA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0458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4254FC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BEC3A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2AA80C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9B827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07F6F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5B9D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1A6B64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633B3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09A359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40A65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91C08D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1D5E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3FDB287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67CE4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4B7B6D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22BC4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44B0A5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1EEF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3E4C48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C775A9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HDMI视频线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93D42D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安装及传输部分-7</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DAB48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05F1E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23E3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53B655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897AA9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2路双向音频光端机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D8EA32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安装及传输部分-8</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46A33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0F49C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对</w:t>
            </w:r>
          </w:p>
        </w:tc>
      </w:tr>
      <w:tr w14:paraId="4167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F8B08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B90A5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B6D964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安装及传输部分-9</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2830ED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7E3C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4B85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D8FAB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BDDDF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六类屏蔽网线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97117B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 8.1.2 安装及传输部分-10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E8CAB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1321A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箱</w:t>
            </w:r>
          </w:p>
        </w:tc>
      </w:tr>
      <w:tr w14:paraId="112C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36DF03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E4815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交换机（千兆）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486AF1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2BF92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E0780B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780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97FB6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BC451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BAFF36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A0B27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5BD5A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2E1D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97B69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C4B0B4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13E994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80850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9FBF8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ACF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43C916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A6E5D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其它辅材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FD3C4A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0B19F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7CA35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70F3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7661D90">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8.2.3 视频会议系统</w:t>
            </w:r>
          </w:p>
        </w:tc>
      </w:tr>
      <w:tr w14:paraId="791D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092F2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E67F5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高清会议摄像机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5D67F4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参数同八、多媒体会议系统8.1.3 视频会议系统-1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54F183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52D93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A47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F859B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C5D7E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会议摄像机落地支架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F24BFC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参数同八、多媒体会议系统8.1.3 视频会议系统-2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BE982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5AD5F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0F5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E71DDF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34FC4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会议摄像机吊装支架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BCDEBC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参数同八、多媒体会议系统8.1.3 视频会议系统-3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E4C6C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B3846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767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08A30D4">
            <w:pPr>
              <w:jc w:val="both"/>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8.3 四楼会议室</w:t>
            </w:r>
          </w:p>
        </w:tc>
      </w:tr>
      <w:tr w14:paraId="6A86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7CA916DB">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8.3.1 会议扩声系统</w:t>
            </w:r>
          </w:p>
        </w:tc>
      </w:tr>
      <w:tr w14:paraId="588F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4E136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6C89B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会议系统主机软件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CD927A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2EB19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CA195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4D2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9E55C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468D9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会议系统主机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FA8B2F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会议扩声系统-2</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9BB5E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AAB14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3B5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B791E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147DC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会议主席单元</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2AB342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会议扩声系统-3</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872E6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B541F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5EE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C0FA8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F84FE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会议代表单元</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07E879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会议扩声系统-4</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3A108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66E19F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A12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6668C1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D1A9B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话筒延长线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C2CCFD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2294C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C0726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76CD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F25D4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81FC3E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音频隔离器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928C79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EDDA1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59D420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7601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8B9EC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AD667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8路调音台</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3AFF94E6">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参数同八、多媒体会议系统8.2.1 会议扩声系统-7</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0F1CD9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795D3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FC4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DAB08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F89A6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反馈抑制器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B7B926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会议扩声系统-8</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251BC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B12D1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63F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8BB12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25B13E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450W 双通道专业功放</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0F75F330">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会议扩声系统-9</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6C44DC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2DDF3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1A6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0E6C9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48A1D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10寸专业音箱</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2CB4C9EE">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560D81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38C4E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5968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8200B3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40F88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8路定时电源管理器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5729FA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6968F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CD8DA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A27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1F07E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262EA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专业会议机柜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3208AC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会议扩声系统-12</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A6D797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9F4B9F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76FAA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2669210">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8.3.2 安装及传输部分</w:t>
            </w:r>
          </w:p>
        </w:tc>
      </w:tr>
      <w:tr w14:paraId="3FEB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0A9B76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739FB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音箱支架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AD9602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15D32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C5D6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68ED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669427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AAB445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多媒体地插座</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82C821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0D144A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6F866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17B7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8964A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4704BC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40C19B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15E4C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454880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2284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0F2374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FC8F1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123818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DA516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13B76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7770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2D5AF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1BE66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5C4D63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0E685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1D8B00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66713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65E4F1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4898A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B0365E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3F453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23C54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038B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040792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58264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HDMI视频线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91E959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安装及传输部分-7</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11E04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337B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4C9DD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0BC323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B7626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2路双向音频光端机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A9AF49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安装及传输部分-8</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64436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00A5A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对</w:t>
            </w:r>
          </w:p>
        </w:tc>
      </w:tr>
      <w:tr w14:paraId="1D04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64BA0A5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E3D1E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C10DF6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安装及传输部分-9</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81B5C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707BE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5422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5FF7D6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B133A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六类屏蔽网线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FC5FFE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 8.1.2 安装及传输部分-10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647B2F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16005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箱</w:t>
            </w:r>
          </w:p>
        </w:tc>
      </w:tr>
      <w:tr w14:paraId="1911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46B1CF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92062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交换机（千兆）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D69DBA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1847C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0BCF9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613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11D814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502AF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DE85AA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E46FB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F2020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1638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7718D2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026693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592A1B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F9BF9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D5B75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4F2E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75FCBB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1603A2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其它辅材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CBF38D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439ED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E711F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4F09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1FAC12C">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8.3.3 视频会议系统</w:t>
            </w:r>
          </w:p>
        </w:tc>
      </w:tr>
      <w:tr w14:paraId="5B5E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05199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B8A6C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高清会议摄像机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8F8A7E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参数同八、多媒体会议系统8.1.3 视频会议系统-1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2EBED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CE300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3233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95BE2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DB22F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会议摄像机落地支架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B25208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参数同八、多媒体会议系统8.1.3 视频会议系统-2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66A72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1868B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7EE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A586F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01602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会议摄像机吊装支架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FD1916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参数同八、多媒体会议系统8.1.3 视频会议系统-3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096D0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C5CA0B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758C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E96302D">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8.4 五楼大教室、讨论室</w:t>
            </w:r>
          </w:p>
        </w:tc>
      </w:tr>
      <w:tr w14:paraId="3D53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5AE7E0D">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8.4.1 会议/录播系统</w:t>
            </w:r>
          </w:p>
        </w:tc>
      </w:tr>
      <w:tr w14:paraId="7BD2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AF4795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4F42A6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30倍高清会议摄像机</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47B5EA26">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1、采用1/2.8英寸207万像素高品质图像传感器，最大分辨率可达1920×1080，输出帧率高达60帧/秒全高清图像；</w:t>
            </w:r>
          </w:p>
          <w:p w14:paraId="4B787C66">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2、30倍光学变焦，f=4.3～129mm，窄角：2.34°，广角：65.1°；</w:t>
            </w:r>
          </w:p>
          <w:p w14:paraId="7D394D0B">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3、数字变倍：×10，最低照度：0.5Lux（F1.8,AGCON），2D﹠3D数字降噪；自动聚焦；</w:t>
            </w:r>
          </w:p>
          <w:p w14:paraId="00B242E3">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4、采用2D、3D降噪技术，进一步降低了噪声，同时又能确保图像清晰度；</w:t>
            </w:r>
          </w:p>
          <w:p w14:paraId="3F586C40">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5、支持HDMI、SDI、LAN接口；SDI支持在1080P60格式下传输100m；</w:t>
            </w:r>
          </w:p>
          <w:p w14:paraId="61C6B6B8">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6、支持VISCA、PELCO-D、PELCO-P多种控制协议，支持自动识别协议；</w:t>
            </w:r>
          </w:p>
          <w:p w14:paraId="5B41C5C1">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7、支持8000、16000、32000、44100、48000采样频率，支持ACC、MP3、G.711A音频编码音频解码；</w:t>
            </w:r>
          </w:p>
          <w:p w14:paraId="2D7F65F0">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8、支持RS485、RS232；RS232支持级联；</w:t>
            </w:r>
          </w:p>
          <w:p w14:paraId="7202520C">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9、支持ONVIF、GB/T28181、RTSP、RTMP协议，支持RTMP推送模式，轻松链接流媒体服务器（Wowza、FMS），支持RTP组播模式，支持网络全命令VISCA控制协议；</w:t>
            </w:r>
          </w:p>
          <w:p w14:paraId="2711907F">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10、支持H.265/H.264视频压缩，支持AAC、MP3、G.711A音频压缩；支持高达1920×1080分辨率60帧/秒压缩，多种音视频压缩标准；</w:t>
            </w:r>
          </w:p>
          <w:p w14:paraId="17F8B226">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11、支持多达255个预置位（遥控器设置调用为10个）；</w:t>
            </w:r>
          </w:p>
          <w:p w14:paraId="67CA0410">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12、一路网口、一路3G-SDI、一路HDMI、一路RS232输入跟输出、一路RS485、一路3.5音频接口；</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8FE97E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B54AF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DEF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7DF5C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7ABD4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AFDBE5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参数同八、多媒体会议系统8.1.3 视频会议系统-2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ACE1F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656A97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C2F9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88A7A3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2E6D0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3BB1BD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参数同八、多媒体会议系统8.1.3 视频会议系统-3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CB504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5C434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FE2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BD7B1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13AC3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会议录播主机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CE0F4F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1、支持导播输出画面，可以在录播主机上进行录播功能操作，内置远程导播模块，可通过网络访问远程导播界面进行录播功能操作； </w:t>
            </w:r>
          </w:p>
          <w:p w14:paraId="1EF63B7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2、可实时对主机和软件运行状态进行监测，包括CPU、内存、硬盘空间等，支持断电保护，录制过程中突然断电自动保存视频；</w:t>
            </w:r>
          </w:p>
          <w:p w14:paraId="4F66E43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3、界面布局简洁清晰，具有信号显示区、录播控制区和功能设置区，导播界面支持自适应显示视频信号，可实现不同分辨率的视频混合输入；</w:t>
            </w:r>
          </w:p>
          <w:p w14:paraId="33EE0B2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4、支持全屏、双分屏、画中画、三分屏、五分屏显示等PGM主播窗口，多分屏模式下可自定义画面布局和信号源，支持多种切换特效；</w:t>
            </w:r>
          </w:p>
          <w:p w14:paraId="11FA852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5、可接入≥4路SDI和2路HDMI画面，可选择录制MP4、FLV两种格式其中一种，支持一键录制、暂停、直播功能，并单独显示录制和直播时长；</w:t>
            </w:r>
          </w:p>
          <w:p w14:paraId="591D45BD">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6、支持与跟踪系统对接，可以在录制过程中实现自动完成画面跟踪和切换，也可通过控制器实现手动切换和跟踪或通过导播界面中实现上述功能；</w:t>
            </w:r>
          </w:p>
          <w:p w14:paraId="4C3FF23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7、支持H.264视频编码协议和ACC音频编码协议，支持25 Fps、30 Fps、50 Fps、60Fps等帧率；</w:t>
            </w:r>
          </w:p>
          <w:p w14:paraId="61A5AEC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8、内置rtmp直播服务器，支持≥50路直播并发，也可将直播流推送到第三方流媒体服务器； </w:t>
            </w:r>
          </w:p>
          <w:p w14:paraId="7EB9FA4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9、支持字幕功能和不少于5条字幕内容预设或临时输入，支持字幕背景图片上传，加强字幕美观可读；</w:t>
            </w:r>
          </w:p>
          <w:p w14:paraId="66CDF92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10、支持对文字大小、位置、颜色进行配置调整、位置任意拖动；</w:t>
            </w:r>
          </w:p>
          <w:p w14:paraId="03DCDDB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11、资源模式支持同时录制≥6路视频，具备存储空间预警功能；</w:t>
            </w:r>
          </w:p>
          <w:p w14:paraId="2C22EB4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12、支持拓展传感器模块，可以实现环境监测功能，实时显示温度、湿度、CO2浓度、PM2.5浓度、PM10浓度等信息，可以CO2浓度、PM2.5浓度、PM10浓度的报警值，超过时自动报警；</w:t>
            </w:r>
          </w:p>
          <w:p w14:paraId="37A44A9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13、录制视频可选择同时录制在本地硬盘或移动U盘中；</w:t>
            </w:r>
          </w:p>
          <w:p w14:paraId="0F5A691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14、支持片头和片尾标题自定义设置，同时可以自定义上传JPG格式图片做为片头和片尾，且具有预览功能；</w:t>
            </w:r>
          </w:p>
          <w:p w14:paraId="25D38E6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15、支持不少于4种录制时长选择和5种倒计时录制，可选择是否弹出录制信息窗口。</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1DD17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D5723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A42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DD8BD1E">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8.4.2 会议讨论系统</w:t>
            </w:r>
          </w:p>
        </w:tc>
      </w:tr>
      <w:tr w14:paraId="041A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0DA14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4B5BD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会议系统主机软件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5A8A36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1ACF7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2A935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822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6905FE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E56B9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会议系统主机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E967D6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会议扩声系统-2</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8B13B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B031A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AE3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A281B1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F04A8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会议主席单元</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0B737D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会议扩声系统-3</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ED71E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2DC1E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B0D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43B35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EA0A2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会议代表单元</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DE1C09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会议扩声系统-4</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2276E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5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00B74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9A0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1C642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99543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音频隔离器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48A82C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AB235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053C9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383D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51AF5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4A166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话筒延长线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169569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20EF0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60429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1015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EE4CC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94C5CA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专业会议电容话筒</w:t>
            </w:r>
          </w:p>
          <w:p w14:paraId="799DBF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（48V幻象供电+电池供电）</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55E00A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1、桌面式话筒设计,鹅颈式话筒,话筒顶端及尾部可自由调节；</w:t>
            </w:r>
          </w:p>
          <w:p w14:paraId="08B2B70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2、带电子轻触开关和指示的防震会议电容式话筒；</w:t>
            </w:r>
          </w:p>
          <w:p w14:paraId="1DA1C1F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3、带48V幻象供电和DC3V两种供电方式；</w:t>
            </w:r>
          </w:p>
          <w:p w14:paraId="487A230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4、底座采用整体金属压轴，表面采用防反光处理；</w:t>
            </w:r>
          </w:p>
          <w:p w14:paraId="70ADBA3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5、内置防震设计能有效防止因震荡而产生的噪声；</w:t>
            </w:r>
          </w:p>
          <w:p w14:paraId="4FE88A6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6、抗手机、电磁、高频干扰；</w:t>
            </w:r>
          </w:p>
          <w:p w14:paraId="2AEF392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7、标配延长线：10米</w:t>
            </w:r>
          </w:p>
          <w:p w14:paraId="351EA12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8、技术参数：</w:t>
            </w:r>
          </w:p>
          <w:p w14:paraId="782A4C4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换能方式：永久极性电容收音头</w:t>
            </w:r>
          </w:p>
          <w:p w14:paraId="0CCB3123">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指向性：单指向性</w:t>
            </w:r>
          </w:p>
          <w:p w14:paraId="4DBF72F6">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输出阻抗：200Ω平衡</w:t>
            </w:r>
          </w:p>
          <w:p w14:paraId="1C7DE18B">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最高输入音量：130dB声压</w:t>
            </w:r>
          </w:p>
          <w:p w14:paraId="467F1D7E">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频率响应：40Hz-18KHz</w:t>
            </w:r>
          </w:p>
          <w:p w14:paraId="1D195F82">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动态范围：106dB，1KHz</w:t>
            </w:r>
          </w:p>
          <w:p w14:paraId="423BEB61">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灵敏度：-40dB</w:t>
            </w:r>
          </w:p>
          <w:p w14:paraId="68542DA4">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信噪比：66dB</w:t>
            </w:r>
          </w:p>
          <w:p w14:paraId="3B4CA6E2">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咪管长：490mm</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AC304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 </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26178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1BD1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7D2E2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1E1AB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有线话筒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5AC401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1、传输方式：有线 </w:t>
            </w:r>
          </w:p>
          <w:p w14:paraId="753B40C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2、指向特征： 心形单指向 </w:t>
            </w:r>
          </w:p>
          <w:p w14:paraId="319F6BC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3、收音头： 动圈式 </w:t>
            </w:r>
          </w:p>
          <w:p w14:paraId="1347CAC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4、灵敏度： -56 dBV/Pa </w:t>
            </w:r>
          </w:p>
          <w:p w14:paraId="6DDF8F4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5、频率范围： 70-15000Hz</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C47B4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DA03F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E50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E9EAD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A2E9CC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8路调音台</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494AC0A7">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参数同八、多媒体会议系统8.2.1 会议扩声系统-7</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B9DD4B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BFF92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F086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A3231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0BDEF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反馈抑制器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31BFE2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会议扩声系统-8</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26E94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608A6B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067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834733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10B1D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450W 双通道专业功放</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6B8695DC">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会议扩声系统-9</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2A6FB8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C68DE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647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A62AC5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7AA937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10寸专业音箱</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546CDE13">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F56C3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45C4A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3EFA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14546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F733E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8路定时电源管理器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C77EE2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参数同八、多媒体会议系统8.1.1 会议扩声系统-11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24F4AA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467CC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6D3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ECDD4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49305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专业会议机柜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F1903D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1.结构：优质2mm冷轧板柜体；</w:t>
            </w:r>
          </w:p>
          <w:p w14:paraId="2A151F4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2.通风:顶部配有2个轴流风扇；</w:t>
            </w:r>
          </w:p>
          <w:p w14:paraId="02332B0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3.底部进风口表面处理：去油、脱脂、酸洗、磷化、静电喷塑；</w:t>
            </w:r>
          </w:p>
          <w:p w14:paraId="756D7BC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4.材质：冷轧板；</w:t>
            </w:r>
          </w:p>
          <w:p w14:paraId="3A64F9D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5.载重：静态载重能力大于300Kg；</w:t>
            </w:r>
          </w:p>
          <w:p w14:paraId="617BFBE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6.尺寸（W×D×H）:600×600×2000mm</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8479C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481FE1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93D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4B3E8F0">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8.4.3 安装及传输部分</w:t>
            </w:r>
          </w:p>
        </w:tc>
      </w:tr>
      <w:tr w14:paraId="6D50B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049E9D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847799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音箱支架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C3EA93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BDA24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0FEB6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543F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6E6123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6D6DF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多媒体地插座</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42C97F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DDDD2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8B9CA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2033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3240BB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B71C7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50FC45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0580D7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E08C5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6C56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0FDC7CD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551CF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3F2FB1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831C49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7020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0739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30A39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0EFD72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11600A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9803F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BB308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6562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62C627D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93172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5E3733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3CDF65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E4D1F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4608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41834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CF843E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HDMI视频线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947219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安装及传输部分-7</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8135A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7FF36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1FD45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08FEF8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C8A9D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交换机（千兆）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31AB7A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AB249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425FD0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3DC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273F46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B7033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3FB5E0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2EF36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7DC6B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493D8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52E5FA3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72C60B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CA662A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932E5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AD11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143D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0"/>
            <w:vAlign w:val="center"/>
          </w:tcPr>
          <w:p w14:paraId="6D1316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AE5222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其它辅材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350310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19EDD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3519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2A8E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4219615">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8.5 机房主控设备</w:t>
            </w:r>
          </w:p>
        </w:tc>
      </w:tr>
      <w:tr w14:paraId="16F86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F4D777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819C7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分布式音视频管理系统可视化软件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CD416B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1、可视化控制软件，支持国产银河麒麟服务器操作系统；</w:t>
            </w:r>
          </w:p>
          <w:p w14:paraId="1AAE76F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2、支持系统所有节点信号进行可视化操作管理；</w:t>
            </w:r>
          </w:p>
          <w:p w14:paraId="07FEE14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3、支持对周边环境，灯光、窗帘、设备电源实时控制管理；</w:t>
            </w:r>
          </w:p>
          <w:p w14:paraId="7BDA41A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4、支持对会议室内声音环境的调节，音量大小，高低音，静音调节；</w:t>
            </w:r>
          </w:p>
          <w:p w14:paraId="740836D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5、实现对会场秩序管理，包括所有会议单元的麦克开关，会议发言模式，发言人数等；</w:t>
            </w:r>
          </w:p>
          <w:p w14:paraId="42A6500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6、支持会议摄像实时跟踪，支持对各品牌云摄像机的控制；</w:t>
            </w:r>
          </w:p>
          <w:p w14:paraId="31B42E4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7、支持对投影，电视，DVD等设备的控制；</w:t>
            </w:r>
          </w:p>
          <w:p w14:paraId="4C21AC0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8、支持大屏拼接控制，画面分割控制，可任意开窗(支持自定义)，模式编辑和调用；</w:t>
            </w:r>
          </w:p>
          <w:p w14:paraId="03D1AA5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9、支持任意跨屏和漫游，画面随意放大缩小，;</w:t>
            </w:r>
          </w:p>
          <w:p w14:paraId="3650039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10、支持大屏同屏，场景预案；</w:t>
            </w:r>
          </w:p>
          <w:p w14:paraId="4C0B052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11、支持图像回显，输入预监，输入信号可在控制控制端上实时预监，没有信号输入即灰色；</w:t>
            </w:r>
          </w:p>
          <w:p w14:paraId="5A013CF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12、输出显示输出节点不正常通讯，会出现离线提示，信号上大屏实时预监回显</w:t>
            </w:r>
          </w:p>
          <w:p w14:paraId="6684FA8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13、信号拖拽上下屏,信号拖拉至输出显示的位置即上屏，拖拉出显示的区域为删除信号</w:t>
            </w:r>
          </w:p>
          <w:p w14:paraId="4C8A1BB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▲14、为保证生产厂家拥有核心自主知识产权，提供包含“会场秩序管理”证书原件扫描件，其他证明一律无效。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D25B7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2E4D2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C09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D8974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93792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控制主机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E27368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1、显示器：23.8"液晶显示器；</w:t>
            </w:r>
          </w:p>
          <w:p w14:paraId="1DB634B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2、主机配置：CPU类型: 飞腾腾锐D2000,8核心2.3主频，内存容量: ≥8GB，固态硬盘容量 :≥ 256GB，机械硬盘容量：无，主板：兆芯ZX-200，网卡：千兆，显卡类型: 独立显卡，光驱类型：DVDRW，显示器分辨率：1920*1080，屏幕尺寸: 23.8，操作系统: 正式版麒麟操作系统或正式版统信操作系统，配件：键盘、鼠标；包装清单：主机、电源线、键盘鼠标使用说明书</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85C76F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45454D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7005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EF8AC2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006244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KVM坐席管理授权软件</w:t>
            </w:r>
          </w:p>
          <w:p w14:paraId="0975E0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----分布式KVM模块</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0D9493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1、KVM软件兼容Windows、Unix、Linux、Mac、小红帽、磐石、麒麟等主流操作系统。</w:t>
            </w:r>
          </w:p>
          <w:p w14:paraId="398E6B0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2、操作人员通过KVM坐席管理软件，查看输入节点的视频内容，以及接管输入节点的终端，或者通过鼠标拖动画面到另一台显示器让其接管，支持单屏能同时接管4个终端，能同屏操作。</w:t>
            </w:r>
          </w:p>
          <w:p w14:paraId="37BD953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3、可视化OSD菜单管理，鼠标级操作体验，超低延时键鼠操作，满足各类KVM场景使用。</w:t>
            </w:r>
          </w:p>
          <w:p w14:paraId="1F20D8D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4、内建多用户认证和授权机制，按照不同的权限，操作不同功能。</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6540A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5130B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05C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FA05A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87612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分布式音视频管理系统输入终端</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126F57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一、功能参数：</w:t>
            </w:r>
          </w:p>
          <w:p w14:paraId="7539F1E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1.视频：HDMI IN≥1（具备HDMI接口可调距卡扣固定装置）；通讯：RJ45接口带POE802.3AT（支持30瓦)；音频：数字音频≥1，AUDIOIN≥1，AUDIOOUT≥1，MIC≥1；其他：RS232≥1、IO≥2；</w:t>
            </w:r>
          </w:p>
          <w:p w14:paraId="5A3C0BE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通过OSD菜单，可预览坐席系统内所有有权限接管的节点的画面，便于准确直观操作；可显示设备的ID，IP，实时码率；可获取当前信号源的用户列表，以便了解该节点的用户情况减少互相干扰；具备高一级权限（如独占接管）权限时可直接断开他方控制权直接控制；同级权限可向对方发起断开请求，并倒计时，5秒内无操作即可断开并实现独占接管。</w:t>
            </w:r>
          </w:p>
          <w:p w14:paraId="0050A13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3.像素带宽：225MHz，全数字；接口带宽：3.125Gbs，全数字；支持HDCP协议，兼容DVI1.0协议,支持分辨率：2K@60Hz并向下兼容。</w:t>
            </w:r>
          </w:p>
          <w:p w14:paraId="2E64479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4.用户可用键盘热键将当前接管信号直接推送到大屏幕上任意信号块，大屏幕上以红框指示，并在操作员端提示大屏幕上当前信号的信息。</w:t>
            </w:r>
          </w:p>
          <w:p w14:paraId="55BC639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5.可通过OSD对设备ID，IP，助记名等进行模糊查找，快速跳转，实现全键盘快速操作。OSD可快速模糊搜索、检索信号，支持拼音、汉字和数字等方式搜索，快速切换信号源。</w:t>
            </w:r>
          </w:p>
          <w:p w14:paraId="41FFB33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6.集成完整可编程中控系统功能，可单节点实现独立逻辑运算及控制功能。如：可分析输入字符串，并根据自定义协议完成相应控制指令的输出。</w:t>
            </w:r>
          </w:p>
          <w:p w14:paraId="06C43F4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7.设备具备跨屏隔离功能，USB数据不会在不同屏幕指向的计算机之间传输和交叉，确保系统的数据安全和运行稳定。</w:t>
            </w:r>
          </w:p>
          <w:p w14:paraId="53DCC40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8.采用分布式设计，去中心化构架，可扩展任意数量节点无需服务器；</w:t>
            </w:r>
          </w:p>
          <w:p w14:paraId="46B7532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9.多个显示器组成的M*N组合为一个大的逻辑扩展桌面，计算机信号可以类似扩展桌面上的应用程序窗口一样任意跨窗口漫游、缩放、拖动，以适应工作需要进行多屏对比、驻留等功能。</w:t>
            </w:r>
          </w:p>
          <w:p w14:paraId="6356F47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10.支持漫游、多图层叠加显示，单屏多达200路信号分发；</w:t>
            </w:r>
          </w:p>
          <w:p w14:paraId="4E9A684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11.可视化操作界面，多操作终端实时界面同步；</w:t>
            </w:r>
          </w:p>
          <w:p w14:paraId="7AB87A8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12.节点具备USB口，具备KVM功能。支持跨平台windows、Linux、、unix、MAC、小红帽、磐石、 麒麟等操作系统KVM接入；具备≥1 路 USB 接口，支持一人多机、一人多屏、人机分离、鼠标跨屏漫游等场景。</w:t>
            </w:r>
          </w:p>
          <w:p w14:paraId="31E2E5A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p w14:paraId="0ACFD67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二、技术参数：</w:t>
            </w:r>
          </w:p>
          <w:p w14:paraId="561D85C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1.USB接口：2个</w:t>
            </w:r>
          </w:p>
          <w:p w14:paraId="47AE05B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2.指示灯：8个</w:t>
            </w:r>
          </w:p>
          <w:p w14:paraId="2EDF307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3.音频接口：2pin*2</w:t>
            </w:r>
          </w:p>
          <w:p w14:paraId="6F117B6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4.MIC口：1个</w:t>
            </w:r>
          </w:p>
          <w:p w14:paraId="31E177E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5.HDMI接口：1个</w:t>
            </w:r>
          </w:p>
          <w:p w14:paraId="172AA9F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6.232串口：1路</w:t>
            </w:r>
          </w:p>
          <w:p w14:paraId="661655F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7.IO/IR:2路</w:t>
            </w:r>
          </w:p>
          <w:p w14:paraId="1930BC0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8.网口：1个</w:t>
            </w:r>
          </w:p>
          <w:p w14:paraId="2F19287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9.光口：1个</w:t>
            </w:r>
          </w:p>
          <w:p w14:paraId="1C307C0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10.电源：DC 5V/3A（POE）</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795E4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6A284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139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B99C0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B0D3F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分布式音视频管理系统输出终端</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AF52C3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一、功能参数：</w:t>
            </w:r>
          </w:p>
          <w:p w14:paraId="4BC6693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1.视频：HDMI OUT≥1（具备HDMI接口可调距卡扣固定装置），通讯：1路RJ45接口;音频：数字音频≥1，MIC接口≥1；其他：USB接口≥3，RS232≥1。</w:t>
            </w:r>
          </w:p>
          <w:p w14:paraId="012333D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通过OSD菜单，可预览坐席系统内所有有权限接管的节点的画面，便于准确直观操作；可显示设备的ID，IP，实时码率；可获取当前信号源的用户列表，以便了解该节点的用户情况减少互相干扰；具备高一级权限（如独占接管）权限时可直接断开他方控制权直接控制；同级权限可向对方发起断开请求，并倒计时，5秒内无操作即可断开并实现独占接管。</w:t>
            </w:r>
          </w:p>
          <w:p w14:paraId="1981E3D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3.像素带宽：225MHz，全数字；接口带宽：3.125Gbs，全数字；支持HDCP协议，兼容DVI1.0协议,支持分辨率：2K@60Hz并向下兼容。</w:t>
            </w:r>
          </w:p>
          <w:p w14:paraId="2625C76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4.用户可用键盘热键将当前接管信号直接推送到大屏幕上任意信号块，大屏幕上以红框指示，并在操作员端提示大屏幕上当前信号的信息。</w:t>
            </w:r>
          </w:p>
          <w:p w14:paraId="5D2C98A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5.可通过OSD对设备ID，IP，助记名等进行模糊查找，快速跳转，实现全键盘快速操作。OSD可快速模糊搜索、检索信号，支持拼音、汉字和数字等方式搜索，快速切换信号源。</w:t>
            </w:r>
          </w:p>
          <w:p w14:paraId="66A1B78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6.集成完整可编程中控系统功能，可单节点实现独立逻辑运算及控制功能。如：可分析输入字符串，并根据自定义协议完成相应控制指令的输出。</w:t>
            </w:r>
          </w:p>
          <w:p w14:paraId="12E3647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7.设备具备跨屏隔离功能，USB数据不会在不同屏幕指向的计算机之间传输和交叉，确保系统的数据安全和运行稳定。</w:t>
            </w:r>
          </w:p>
          <w:p w14:paraId="18C9043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8.采用分布式设计，去中心化构架，可扩展任意数量节点无需服务器；</w:t>
            </w:r>
          </w:p>
          <w:p w14:paraId="47C51B8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9.多个显示器组成的M*N组合为一个大的逻辑扩展桌面，计算机信号可以类似扩展桌面上的应用程序窗口一样任意跨窗口漫游、缩放、拖动，以适应工作需要进行多屏对比、驻留等功能。</w:t>
            </w:r>
          </w:p>
          <w:p w14:paraId="2668B6D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10.支持漫游、多图层叠加显示，单屏多达200路信号分发；</w:t>
            </w:r>
          </w:p>
          <w:p w14:paraId="181F33E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11.可视化操作界面，多操作终端实时界面同步；</w:t>
            </w:r>
          </w:p>
          <w:p w14:paraId="2C6727A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席位跟随软件支持权限管理，不同帐户可设置不同权限，且系统自动记忆每个用户的当前动作和状态；用户可通过密码或者指纹登录方式，重新登录时恢复之前的操作状态；随时随地改变大厅工位作战布局，且无需调换操作控制台，根据各类坐席人员开展各种需要实时调整，实现工位职能互换、工位权限互换、组别互换等。</w:t>
            </w:r>
          </w:p>
          <w:p w14:paraId="78213C8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p w14:paraId="70F6246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二、技术参数：</w:t>
            </w:r>
          </w:p>
          <w:p w14:paraId="253AFB7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1.USB接口：2个</w:t>
            </w:r>
          </w:p>
          <w:p w14:paraId="4190116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2.指示灯：8个</w:t>
            </w:r>
          </w:p>
          <w:p w14:paraId="18852F0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3.音频接口：2pin*2</w:t>
            </w:r>
          </w:p>
          <w:p w14:paraId="31A5FC3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4.MIC口：1个</w:t>
            </w:r>
          </w:p>
          <w:p w14:paraId="6A6AACF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5.HDMI接口：1个</w:t>
            </w:r>
          </w:p>
          <w:p w14:paraId="77925C6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6.232串口：1路</w:t>
            </w:r>
          </w:p>
          <w:p w14:paraId="6A0BC29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7.IO/IR:2路</w:t>
            </w:r>
          </w:p>
          <w:p w14:paraId="66493CA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8.网口：1个</w:t>
            </w:r>
          </w:p>
          <w:p w14:paraId="295A191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9.光口：1个</w:t>
            </w:r>
          </w:p>
          <w:p w14:paraId="37E6946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10.电源：DC 5V/3A（POE）</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EE346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5DD41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F7F4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413EC7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76D4D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节点专用电源适配器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A43481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节点专用电源适配器。电源适配器输入:AC 220V，输出:DC 12V 1A。</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7709E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2BF1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7A86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8AB6C5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9FAA6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KVM数据线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9CBD03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KVM线，接输入节点，用于连接电脑和输入节点，实现KVM功能</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9115A7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0C75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0651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B83F35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3597CE2">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HDMI高清4K音频一体矩阵（8进8出）</w:t>
            </w:r>
          </w:p>
          <w:p w14:paraId="2612F3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----带音频输入输出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87578A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一、功能参数：</w:t>
            </w:r>
          </w:p>
          <w:p w14:paraId="3FE0F0D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1.8x8 HDMI2.0音视频切换</w:t>
            </w:r>
          </w:p>
          <w:p w14:paraId="4060691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2.支持4K@60Hz 4:4:4, HDR，兼容HDCP2.3</w:t>
            </w:r>
          </w:p>
          <w:p w14:paraId="1F693BA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3.8组SPDIF&amp;L+R模拟音频输出，且可选择任意一路HDMI输入或输出音频解嵌</w:t>
            </w:r>
          </w:p>
          <w:p w14:paraId="4CFA18E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4.每一组SPDIF和L+R音频同步输出</w:t>
            </w:r>
          </w:p>
          <w:p w14:paraId="74D086E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5.支持L+R模拟输出音频音量调节</w:t>
            </w:r>
          </w:p>
          <w:p w14:paraId="5BDB13F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6.HDMI输出第5~8端口支持4K到1080P向下倍线</w:t>
            </w:r>
          </w:p>
          <w:p w14:paraId="7486041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7.HDMI输出电源最大达5V 500mA，为搭配有源光缆（AOC）线使用</w:t>
            </w:r>
          </w:p>
          <w:p w14:paraId="5A08243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8.支持面板按键控制、IR红外、RS232指令、TCP/IP网口控制</w:t>
            </w:r>
          </w:p>
          <w:p w14:paraId="18F7718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二、技术参数：</w:t>
            </w:r>
          </w:p>
          <w:p w14:paraId="3A0888B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1.视频输入端口：HDMI*8</w:t>
            </w:r>
          </w:p>
          <w:p w14:paraId="5B20B08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2.视频输出端口：HDMI*8</w:t>
            </w:r>
          </w:p>
          <w:p w14:paraId="2950413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3.音频输出端口：SPDIF*8、L&amp;R*8</w:t>
            </w:r>
          </w:p>
          <w:p w14:paraId="074A104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4.HDMI内嵌音频：LPCM 7.1、Dolby Atmos®、Dolby® TrueHD、Dolby Digital® Plus、DTS:X™、DTS-HD® Master Audio™直通</w:t>
            </w:r>
          </w:p>
          <w:p w14:paraId="0FA0DFF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5.SPDIF音频格式：PCM、Dolby、DTS、DTS-HD</w:t>
            </w:r>
          </w:p>
          <w:p w14:paraId="6FCBE01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6.SPDIF频响范围：20Hz-20KHz，±1dB</w:t>
            </w:r>
          </w:p>
          <w:p w14:paraId="6B41059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7.L&amp;R音频格式：PCM 2CH</w:t>
            </w:r>
          </w:p>
          <w:p w14:paraId="7605FC3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8.L&amp;R频响范围：20Hz-20kHz，±1dB</w:t>
            </w:r>
          </w:p>
          <w:p w14:paraId="62580A2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9.控制端口：FIRWARE*1，IR EYE*1，RS-232*1，TCP/IP*1</w:t>
            </w:r>
          </w:p>
          <w:p w14:paraId="2422978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10.带宽：18Gbps</w:t>
            </w:r>
          </w:p>
          <w:p w14:paraId="2DF696D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11.工作温度：-5~55℃</w:t>
            </w:r>
          </w:p>
          <w:p w14:paraId="65192FF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12.存储温度：-25~70℃</w:t>
            </w:r>
          </w:p>
          <w:p w14:paraId="78D4CB7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13.相对湿度：10~90%</w:t>
            </w:r>
          </w:p>
          <w:p w14:paraId="036237A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14.电源：DC 24V 2.71A</w:t>
            </w:r>
          </w:p>
          <w:p w14:paraId="45364C3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15.功耗：24W</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6A0256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65147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ECF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46FF391">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九、公共广播系统</w:t>
            </w:r>
          </w:p>
        </w:tc>
      </w:tr>
      <w:tr w14:paraId="19EC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E88BBAC">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9.1大厅</w:t>
            </w:r>
          </w:p>
        </w:tc>
      </w:tr>
      <w:tr w14:paraId="244B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66FEA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2FB79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多音源合并式广播功放(130W)</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064B557A">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1、带前置及功率放大，内置多音频播放：U盘/SD卡、FM收音功能；支持报警音频信号优先输入功能，带电平指示功能，自动检测输入信号强弱。</w:t>
            </w:r>
          </w:p>
          <w:p w14:paraId="57F56459">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2、1路线路输入AUX1，1路 BLUETOOTH，1路辅助输出，3路话简输入，第1路话筒MIC1具强切默音功能，具有最高优先权，</w:t>
            </w:r>
          </w:p>
          <w:p w14:paraId="7E3DF699">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3、1路报警强插音源输入，报警输入EMCIn具有第二高优先权，当有报警音频输入时自动优先播放报警音乐；</w:t>
            </w:r>
          </w:p>
          <w:p w14:paraId="17ADCB83">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4、通道优先功能：MIC1&gt;EMC IN&gt;MIC2，MIC3，AUX1，，MIC2LINEIN，MIC3 LINEIN</w:t>
            </w:r>
          </w:p>
          <w:p w14:paraId="1318391F">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5、70V、100V定压输出，4Ω-16Ω定阻输出；备有链接口，便于链接下一台功放，级联不失真；</w:t>
            </w:r>
          </w:p>
          <w:p w14:paraId="05746A9B">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6、设有总音量调节旋钮，可控制机器总音量输出；各输入通道独立音量控制，具高、低音音调控制；</w:t>
            </w:r>
          </w:p>
          <w:p w14:paraId="45078FDA">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7、由前往后强制风冷，50℃时加速抽风，90℃强制保护并告警；</w:t>
            </w:r>
          </w:p>
          <w:p w14:paraId="6DD93DDB">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8、具有短路、过载、过热、饱和失真、直流输出等保护功能，保护的同时设备自动断开输出；独立的启动保护线路，避免开机瞬间启动电流对设备的损害；</w:t>
            </w:r>
          </w:p>
          <w:p w14:paraId="0DF1781C">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9、技术参数：</w:t>
            </w:r>
          </w:p>
          <w:p w14:paraId="7DD715E4">
            <w:pPr>
              <w:keepNext w:val="0"/>
              <w:keepLines w:val="0"/>
              <w:widowControl/>
              <w:suppressLineNumbers w:val="0"/>
              <w:ind w:firstLine="210" w:firstLine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输出功率：130W；</w:t>
            </w:r>
          </w:p>
          <w:p w14:paraId="0B1F7AF2">
            <w:pPr>
              <w:keepNext w:val="0"/>
              <w:keepLines w:val="0"/>
              <w:widowControl/>
              <w:suppressLineNumbers w:val="0"/>
              <w:ind w:firstLine="210" w:firstLine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输出电压：70V、100V or 4-16Ω；</w:t>
            </w:r>
          </w:p>
          <w:p w14:paraId="7D381CBE">
            <w:pPr>
              <w:keepNext w:val="0"/>
              <w:keepLines w:val="0"/>
              <w:widowControl/>
              <w:suppressLineNumbers w:val="0"/>
              <w:ind w:firstLine="210" w:firstLine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输入灵敏度：MINC:600Ω 300mv AUX:15KΩ不平衡；</w:t>
            </w:r>
          </w:p>
          <w:p w14:paraId="40A602DE">
            <w:pPr>
              <w:keepNext w:val="0"/>
              <w:keepLines w:val="0"/>
              <w:widowControl/>
              <w:suppressLineNumbers w:val="0"/>
              <w:ind w:firstLine="210" w:firstLine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输出灵敏度：600Ω 1V （0dB）；</w:t>
            </w:r>
          </w:p>
          <w:p w14:paraId="6E607B12">
            <w:pPr>
              <w:keepNext w:val="0"/>
              <w:keepLines w:val="0"/>
              <w:widowControl/>
              <w:suppressLineNumbers w:val="0"/>
              <w:ind w:firstLine="210" w:firstLine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信噪比：MIC：＞70 AUX：＞80；</w:t>
            </w:r>
          </w:p>
          <w:p w14:paraId="6C5D54C2">
            <w:pPr>
              <w:keepNext w:val="0"/>
              <w:keepLines w:val="0"/>
              <w:widowControl/>
              <w:suppressLineNumbers w:val="0"/>
              <w:ind w:firstLine="210" w:firstLine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频率响应：80Hz-18KHz；</w:t>
            </w:r>
          </w:p>
          <w:p w14:paraId="2C32A796">
            <w:pPr>
              <w:keepNext w:val="0"/>
              <w:keepLines w:val="0"/>
              <w:widowControl/>
              <w:suppressLineNumbers w:val="0"/>
              <w:ind w:firstLine="210" w:firstLineChars="10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总谐波失真：&lt;0.8%</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5F984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931282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6F1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B7C54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4FA23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5寸同轴吸顶喇叭（20W/100V）</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63C5125A">
            <w:pPr>
              <w:keepNext w:val="0"/>
              <w:keepLines w:val="0"/>
              <w:widowControl/>
              <w:numPr>
                <w:ilvl w:val="0"/>
                <w:numId w:val="2"/>
              </w:numPr>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额定功率:20W；</w:t>
            </w:r>
          </w:p>
          <w:p w14:paraId="59AE58AC">
            <w:pPr>
              <w:keepNext w:val="0"/>
              <w:keepLines w:val="0"/>
              <w:widowControl/>
              <w:numPr>
                <w:ilvl w:val="0"/>
                <w:numId w:val="2"/>
              </w:numPr>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最大功率:30W；</w:t>
            </w:r>
          </w:p>
          <w:p w14:paraId="1308A78F">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3、输入电压:70V/100V；</w:t>
            </w:r>
          </w:p>
          <w:p w14:paraId="17334166">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4、灵敏度:90dB；</w:t>
            </w:r>
          </w:p>
          <w:p w14:paraId="574E50B0">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5、频率响应:100Hz-20KHz；</w:t>
            </w:r>
          </w:p>
          <w:p w14:paraId="22E396AA">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6、最大声压级:100dB；</w:t>
            </w:r>
          </w:p>
          <w:p w14:paraId="2A9D7725">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7、尺寸:203×80mm；</w:t>
            </w:r>
          </w:p>
          <w:p w14:paraId="053CF6CA">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8、开孔尺寸:170mm；</w:t>
            </w:r>
          </w:p>
          <w:p w14:paraId="1068659C">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9、安装方式:L型支脚；</w:t>
            </w:r>
          </w:p>
          <w:p w14:paraId="7035F331">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10、单元:5"同轴×1；</w:t>
            </w:r>
          </w:p>
          <w:p w14:paraId="3F2C93D4">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11、材料:金属网罩,塑料外壳,带同轴高音,音质清晰嘹亮。</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E5DE9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4551E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758A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BFC23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0071E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564F8B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17996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6349E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42A4B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E7D4E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52017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62BBED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1.5米6.35mm（话筒插头）转6.35mm（话筒插头）音频线。</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E0B41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5AB49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4F31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1BEFE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A0C07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广播音箱线2*1.0mm²</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449877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RVV2*1.0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B01AD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03A0B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003E0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1AF952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67184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3BD3FF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配套辅材（欧姆头、拉爆、胶布、音频插头、膨胀螺丝、音频跳线等）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A1E98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EA2F1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0732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163BC1E">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9.2 餐厅</w:t>
            </w:r>
          </w:p>
        </w:tc>
      </w:tr>
      <w:tr w14:paraId="5111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7DB1E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9D1BF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多音源合并式功放(130W)</w:t>
            </w:r>
          </w:p>
        </w:tc>
        <w:tc>
          <w:tcPr>
            <w:tcW w:w="3169" w:type="pct"/>
            <w:tcBorders>
              <w:top w:val="single" w:color="000000" w:sz="4" w:space="0"/>
              <w:left w:val="single" w:color="000000" w:sz="4" w:space="0"/>
              <w:bottom w:val="single" w:color="000000" w:sz="4" w:space="0"/>
              <w:right w:val="single" w:color="000000" w:sz="4" w:space="0"/>
            </w:tcBorders>
            <w:noWrap/>
            <w:vAlign w:val="center"/>
          </w:tcPr>
          <w:p w14:paraId="52ABAF6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D41C8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9705D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B18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04CFAB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49D7D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定压吸顶喇叭（10W/100V）</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5F1CB850">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1、单元≥8"×1；</w:t>
            </w:r>
          </w:p>
          <w:p w14:paraId="4A448252">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2、额定功率≥5W/10W；</w:t>
            </w:r>
          </w:p>
          <w:p w14:paraId="10226E05">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3、灵敏度≥93dB；</w:t>
            </w:r>
          </w:p>
          <w:p w14:paraId="06FDC674">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4、输入电压:70V/100V；</w:t>
            </w:r>
          </w:p>
          <w:p w14:paraId="34330946">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5、频率响应:110Hz-15KHz。</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94665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D9CB37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7AFF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AB7BA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A5BF3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07C527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B876F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6A491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3082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F81D0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CF882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F46A0E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03415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045AD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42F5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C00B4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0C36B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广播音箱线2*1.0mm²</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990CE7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206AB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79B7D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0999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D37AA6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5CB0A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EE5D1C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7ABD2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32CD9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6484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28E8508">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9.3 活动室</w:t>
            </w:r>
          </w:p>
        </w:tc>
      </w:tr>
      <w:tr w14:paraId="35E9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2D8FE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0D806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U段一拖二无线麦克风(主机*1+手持*2)</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22D373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1、UHF频段，锁相环(PLL)频率合成双通道无线会议接收机；</w:t>
            </w:r>
          </w:p>
          <w:p w14:paraId="252420F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2、主机搭配手持麦克风实现多场合的使用场所；</w:t>
            </w:r>
          </w:p>
          <w:p w14:paraId="7928C41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采用全新的数字导频技术，彻底解决相互串频现象，自动搜索无干扰信道功能；采用自动人手感应技术，话筒离开人手静止后3秒内自动静音，5分钟后自动节能进入待机状态，15分钟后自动关机并且彻底切断电源；</w:t>
            </w:r>
          </w:p>
          <w:p w14:paraId="0FF24EF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4、内设静音电路，完全消除麦克风开启和关闭的冲击噪声；</w:t>
            </w:r>
          </w:p>
          <w:p w14:paraId="3C7118D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5、100×2个信道，信道间隔250KHz，具备极高的接收灵敏度；</w:t>
            </w:r>
          </w:p>
          <w:p w14:paraId="767B576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6、麦克风采用独特的升压设计，电池电量下降不影响手咪整体性能；</w:t>
            </w:r>
          </w:p>
          <w:p w14:paraId="69DA890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7、具备可调发射功率和可调静噪门限，接收机设有静噪控制旋钮；</w:t>
            </w:r>
          </w:p>
          <w:p w14:paraId="7AC9196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8、标配：主机*1+手持麦克风*2；</w:t>
            </w:r>
          </w:p>
          <w:p w14:paraId="46A5421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9、单机型建议叠机数量3-4套；</w:t>
            </w:r>
          </w:p>
          <w:p w14:paraId="5146FC5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10、技术参数：</w:t>
            </w:r>
          </w:p>
          <w:p w14:paraId="60A1D6C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1.频率范围：640-690MHz(±0.25MHz)</w:t>
            </w:r>
          </w:p>
          <w:p w14:paraId="58B5C05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2.可调信道数：100×2</w:t>
            </w:r>
          </w:p>
          <w:p w14:paraId="6FDD6CC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3.工作有效距离：100米（空旷距离）</w:t>
            </w:r>
          </w:p>
          <w:p w14:paraId="2DBBC60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4.频率稳定度：±10ppm</w:t>
            </w:r>
          </w:p>
          <w:p w14:paraId="37A5F30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5.接收灵敏度：-95~-67dBm</w:t>
            </w:r>
          </w:p>
          <w:p w14:paraId="78C689B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6.音频频响：40-18000Hz</w:t>
            </w:r>
          </w:p>
          <w:p w14:paraId="133FCF8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7.谐波失真：≤0.5%；信噪比：≥110dB</w:t>
            </w:r>
          </w:p>
          <w:p w14:paraId="67D56A1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8.音频输出：平衡输出和混合输出</w:t>
            </w:r>
          </w:p>
          <w:p w14:paraId="4A4F3EA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9.发射功率：3-30mW</w:t>
            </w:r>
          </w:p>
          <w:p w14:paraId="11D61F5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10.电池规格：5号电池2节</w:t>
            </w:r>
          </w:p>
          <w:p w14:paraId="449FFDC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11.电源规格：DC12V/2A</w:t>
            </w:r>
          </w:p>
          <w:p w14:paraId="558FE7C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12.电源消耗：≤10W</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392C4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B3FCF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2B6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829FFF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2731D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多音源合并式功放(130W)</w:t>
            </w:r>
          </w:p>
        </w:tc>
        <w:tc>
          <w:tcPr>
            <w:tcW w:w="3169" w:type="pct"/>
            <w:tcBorders>
              <w:top w:val="single" w:color="000000" w:sz="4" w:space="0"/>
              <w:left w:val="single" w:color="000000" w:sz="4" w:space="0"/>
              <w:bottom w:val="single" w:color="000000" w:sz="4" w:space="0"/>
              <w:right w:val="single" w:color="000000" w:sz="4" w:space="0"/>
            </w:tcBorders>
            <w:noWrap/>
            <w:vAlign w:val="center"/>
          </w:tcPr>
          <w:p w14:paraId="3714A7C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5046C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1DC823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884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C8E19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3D91E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专业音箱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BEEF2F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1、额定功率:30W；</w:t>
            </w:r>
          </w:p>
          <w:p w14:paraId="5F2A5E1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2、灵敏度:92±3dB；</w:t>
            </w:r>
          </w:p>
          <w:p w14:paraId="3F6C0DA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3、频率响应:100Hz-20KHz；</w:t>
            </w:r>
          </w:p>
          <w:p w14:paraId="11955FF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4、单元:4"全频×2+号角高音×1；</w:t>
            </w:r>
          </w:p>
          <w:p w14:paraId="5B514A7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5、输入电压：70V/100V；</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7F8D6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A312B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7DEA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BB6C3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F7A0C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D83E33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C8F39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6C8A85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33E7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1A7EB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895B8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216AF0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EA757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6962A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1B90B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E00741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E766B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92BABE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253EDC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CF82E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62FB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D1900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E7F40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D69CB1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配套辅材（欧姆头、拉爆、胶布、音频插头、膨胀螺丝、音频跳线等）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E2CCE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2D4D81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3B0C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3FD0213">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9.4 走廊、地下室</w:t>
            </w:r>
          </w:p>
        </w:tc>
      </w:tr>
      <w:tr w14:paraId="107F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1F029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423C75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IP网络功放终端(120W)</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041B640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一、功能参数：</w:t>
            </w:r>
          </w:p>
          <w:p w14:paraId="7821F41C">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1.釆用4.3英寸全彩色显示屏，釆用图文显示界面，操作状态一目了然；</w:t>
            </w:r>
          </w:p>
          <w:p w14:paraId="20FF97F0">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2.IP网络解码功放，集成IP网络广播解码板和大功率模拟功率放大器，可直接接入定压喇叭；</w:t>
            </w:r>
          </w:p>
          <w:p w14:paraId="61083FB3">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3.完成网络音频流的同步接收和解码，釆样音频硬件编码，具有单向接收及主控单向呼叫功能；</w:t>
            </w:r>
          </w:p>
          <w:p w14:paraId="47026D3A">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4.TCP/IP高品质的数字音频传输，音质达到CD级（位速128Kbps）并能播放高音质发烧级别的音频文件（位速320Kbps）;</w:t>
            </w:r>
          </w:p>
          <w:p w14:paraId="323E9DAB">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5.内置高低音调节功能，可对整个设备的高低音进行调节；具有多个等级优先灵敏度调节功能，可自由选择信号优先输入，满足不同的场合；</w:t>
            </w:r>
          </w:p>
          <w:p w14:paraId="078C10C7">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6.支持本地话筒、线路输入、音量调节，本地话筒在无网络信号状况下，可选择手动或自动的方式对本机进行寻呼；</w:t>
            </w:r>
          </w:p>
          <w:p w14:paraId="1BC45FA1">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7.釆用固定静态的IP地址，当网络发生改变时地址不会丢失，工作稳定；</w:t>
            </w:r>
          </w:p>
          <w:p w14:paraId="5A88DA6B">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8.支持文字广播：可直接将文字转换为音频文件，通过软件实现对终端的播放；</w:t>
            </w:r>
          </w:p>
          <w:p w14:paraId="2F8B398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9.拥有四个物理按键，支持上下翻页，确认，返回，可以搭配屏幕操作使用；</w:t>
            </w:r>
          </w:p>
          <w:p w14:paraId="15442BE5">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10.程序固化设计，不易丢失及受病毒干扰；</w:t>
            </w:r>
          </w:p>
          <w:p w14:paraId="02BB9417">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2、技术参数：                                                                                                                                                                                                   输出功率：130W</w:t>
            </w:r>
          </w:p>
          <w:p w14:paraId="43D78BC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网络接口：标准RJ45</w:t>
            </w:r>
          </w:p>
          <w:p w14:paraId="50843FE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支持协议：TCP/IP、UDP、IGMP （组播）</w:t>
            </w:r>
          </w:p>
          <w:p w14:paraId="302A9A30">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音频格式：MP3/MP2</w:t>
            </w:r>
          </w:p>
          <w:p w14:paraId="008441C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采样率：8K-48KHZ</w:t>
            </w:r>
          </w:p>
          <w:p w14:paraId="69230237">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传输速率：10/100Mbps</w:t>
            </w:r>
          </w:p>
          <w:p w14:paraId="393BA349">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谐波失真：≤0.3%</w:t>
            </w:r>
          </w:p>
          <w:p w14:paraId="44356093">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信噪比：&gt;70dB</w:t>
            </w:r>
          </w:p>
          <w:p w14:paraId="45F41EF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辅助线路输入电平：1x350mV工业标准压线接线端子</w:t>
            </w:r>
          </w:p>
          <w:p w14:paraId="5229C86C">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音频输出电平：4x1 OOOmV工业标准压线接线端子</w:t>
            </w:r>
          </w:p>
          <w:p w14:paraId="3C30E6FB">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音频输出阻抗：1KQ</w:t>
            </w:r>
          </w:p>
          <w:p w14:paraId="7A8198DB">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强制输入：0V工业标准压线接线端子</w:t>
            </w:r>
          </w:p>
          <w:p w14:paraId="092A807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报警控制输出：0V工业标准压线接线端子</w:t>
            </w:r>
          </w:p>
          <w:p w14:paraId="36A5C267">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电源控制输出：220V工业标准压线接线端子</w:t>
            </w:r>
          </w:p>
          <w:p w14:paraId="628249AB">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编辑控制输出：DC24V工业标准压线接线端子</w:t>
            </w:r>
          </w:p>
          <w:p w14:paraId="134EC335">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工作温度：5℃-40℃</w:t>
            </w:r>
          </w:p>
          <w:p w14:paraId="667483FE">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工作湿度：20%-80%</w:t>
            </w:r>
          </w:p>
          <w:p w14:paraId="0C2DF121">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功耗：≤18W</w:t>
            </w:r>
          </w:p>
          <w:p w14:paraId="4B2AEF9C">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输入电源：AC220V/50HZ</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DD9B3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0C46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8D6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EC180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D9461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IP网络功放终端(360W)</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7B5227FC">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一、功能参数：</w:t>
            </w:r>
          </w:p>
          <w:p w14:paraId="58E45E4E">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1.釆用4.3英寸全彩色显示屏，釆用图文显示界面，操作状态一目了然；</w:t>
            </w:r>
          </w:p>
          <w:p w14:paraId="5C508A15">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2.IP网络解码功放，集成IP网络广播解码板和大功率模拟功率放大器，可直接接入定压喇叭；</w:t>
            </w:r>
          </w:p>
          <w:p w14:paraId="1495C537">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3.完成网络音频流的同步接收和解码，釆样音频硬件编码，具有单向接收及主控单向呼叫功能；</w:t>
            </w:r>
          </w:p>
          <w:p w14:paraId="62FD66F2">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4.TCP/IP高品质的数字音频传输，音质达到CD级（位速128Kbps）并能播放高音质发烧级别的音频文件（位速320Kbps）;</w:t>
            </w:r>
          </w:p>
          <w:p w14:paraId="4A4784B7">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5.内置高低音调节功能，可对整个设备的高低音进行调节；具有多个等级优先灵敏度调节功能，可自由选择信号优先输入，满足不同的场合；</w:t>
            </w:r>
          </w:p>
          <w:p w14:paraId="734186F2">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6.支持本地话筒、线路输入、音量调节，本地话筒在无网络信号状况下，可选择手动或自动的方式对本机进行寻呼；</w:t>
            </w:r>
          </w:p>
          <w:p w14:paraId="0F88EA13">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7.釆用固定静态的IP地址，当网络发生改变时地址不会丢失，工作稳定；</w:t>
            </w:r>
          </w:p>
          <w:p w14:paraId="6E242ADF">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8.支持文字广播：可直接将文字转换为音频文件，通过软件实现对终端的播放；</w:t>
            </w:r>
          </w:p>
          <w:p w14:paraId="0545D74B">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9.拥有四个物理按键，支持上下翻页，确认，返回，可以搭配屏幕操作使用；</w:t>
            </w:r>
          </w:p>
          <w:p w14:paraId="1EA90752">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10.程序固化设计，不易丢失及受病毒干扰；</w:t>
            </w:r>
          </w:p>
          <w:p w14:paraId="7058DE52">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二、技术参数：                                                                                                                                                                                                </w:t>
            </w:r>
          </w:p>
          <w:p w14:paraId="15A98F76">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输出功率：500W</w:t>
            </w:r>
          </w:p>
          <w:p w14:paraId="5F3365B2">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网络接口：标准RJ45</w:t>
            </w:r>
          </w:p>
          <w:p w14:paraId="2C011805">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支持协议：TCP/IP、UDP、IGMP （组播）</w:t>
            </w:r>
          </w:p>
          <w:p w14:paraId="0A5D9155">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音频格式：MP3/MP2</w:t>
            </w:r>
          </w:p>
          <w:p w14:paraId="4EFA6A9B">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采样率：8K-48KHZ</w:t>
            </w:r>
          </w:p>
          <w:p w14:paraId="60E18124">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传输速率：10/100Mbps</w:t>
            </w:r>
          </w:p>
          <w:p w14:paraId="386982D6">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谐波失真：≤0.3%</w:t>
            </w:r>
          </w:p>
          <w:p w14:paraId="099619E1">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信噪比：&gt;70dB</w:t>
            </w:r>
          </w:p>
          <w:p w14:paraId="7E06D1E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辅助线路输入电平：1x350mV工业标准压线接线端子</w:t>
            </w:r>
          </w:p>
          <w:p w14:paraId="4369AC01">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音频输出电平：4x1 OOOmV工业标准压线接线端子</w:t>
            </w:r>
          </w:p>
          <w:p w14:paraId="1529577F">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音频输出阻抗：1KQ</w:t>
            </w:r>
          </w:p>
          <w:p w14:paraId="7DB807A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强制输入：0V工业标准压线接线端子</w:t>
            </w:r>
          </w:p>
          <w:p w14:paraId="53F0F89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报警控制输出：0V工业标准压线接线端子</w:t>
            </w:r>
          </w:p>
          <w:p w14:paraId="218A8DA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电源控制输出：220V工业标准压线接线端子</w:t>
            </w:r>
          </w:p>
          <w:p w14:paraId="4704B36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编辑控制输出：DC24V工业标准压线接线端子</w:t>
            </w:r>
          </w:p>
          <w:p w14:paraId="0412C00E">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工作温度：5℃-40℃</w:t>
            </w:r>
          </w:p>
          <w:p w14:paraId="4A2BB333">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工作湿度：20%-80%</w:t>
            </w:r>
          </w:p>
          <w:p w14:paraId="6E40681C">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功耗：≤18W</w:t>
            </w:r>
          </w:p>
          <w:p w14:paraId="356826A4">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输入电源：AC220V/50HZ</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015A45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44208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A94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5A678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45497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定压吸顶喇叭（10W/100V）</w:t>
            </w:r>
          </w:p>
        </w:tc>
        <w:tc>
          <w:tcPr>
            <w:tcW w:w="3169" w:type="pct"/>
            <w:tcBorders>
              <w:top w:val="single" w:color="000000" w:sz="4" w:space="0"/>
              <w:left w:val="single" w:color="000000" w:sz="4" w:space="0"/>
              <w:bottom w:val="single" w:color="000000" w:sz="4" w:space="0"/>
              <w:right w:val="single" w:color="000000" w:sz="4" w:space="0"/>
            </w:tcBorders>
            <w:noWrap/>
            <w:vAlign w:val="center"/>
          </w:tcPr>
          <w:p w14:paraId="4CD468D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参数同九、公共广播系统9.2 餐厅-2</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241CE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AF7991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797A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749BC4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4BC302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壁挂音箱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2D9D551">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1.额定功率:10W；</w:t>
            </w:r>
          </w:p>
          <w:p w14:paraId="1A667539">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2.输入电压:70V/100V；</w:t>
            </w:r>
          </w:p>
          <w:p w14:paraId="22FD65E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3.灵敏度:92dB；</w:t>
            </w:r>
          </w:p>
          <w:p w14:paraId="57E249E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4.频率响应：20Hz-20KHz；</w:t>
            </w:r>
          </w:p>
          <w:p w14:paraId="025391AA">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5.最大声压级:94dB；</w:t>
            </w:r>
          </w:p>
          <w:p w14:paraId="0D179C9F">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6.安装方式:挂壁式；</w:t>
            </w:r>
          </w:p>
          <w:p w14:paraId="7EDBAFE4">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7.单元:4.5"全频×1+2.5"×1高音；</w:t>
            </w:r>
          </w:p>
          <w:p w14:paraId="50A999B1">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8.材料:木质箱体。</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9E50F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23</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D23F7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6AB2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EAFF5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FE393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854178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FD842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CC5FD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09DF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91A89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C2A22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BB0C9E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color w:val="auto"/>
                <w:sz w:val="21"/>
                <w:szCs w:val="21"/>
                <w:highlight w:val="none"/>
              </w:rPr>
              <w:t>参数同九、公共广播系统9.1大厅-4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C0E1EB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7A5D0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5A58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B6520D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F44C0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广播音箱线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0F0043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018B8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8CFF5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7FF46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C072EE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32077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0C5EFC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配套辅材（欧姆头、拉爆、胶布、音频插头、膨胀螺丝、音频跳线等）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BA170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F96BB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6024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8FD6083">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9.5 室外</w:t>
            </w:r>
          </w:p>
        </w:tc>
      </w:tr>
      <w:tr w14:paraId="6CBA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CD71D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22B3F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4.3寸彩屏点播式云平台网络功放（360W）</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75A19E5C">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一、功能参数：</w:t>
            </w:r>
          </w:p>
          <w:p w14:paraId="1EC4DE3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1.釆用4.3英寸全彩色显示屏，釆用图文显示界面，操作状态一目了然；</w:t>
            </w:r>
          </w:p>
          <w:p w14:paraId="785A8844">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2.IP网络解码功放，集成IP网络广播解码板和大功率模拟功率放大器，可直接接入定压喇叭；</w:t>
            </w:r>
          </w:p>
          <w:p w14:paraId="05B5560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3.完成网络音频流的同步接收和解码，釆样音频硬件编码，具有单向接收及主控单向呼叫功能；</w:t>
            </w:r>
          </w:p>
          <w:p w14:paraId="545AC41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4.TCP/IP高品质的数字音频传输，音质达到CD级（位速128Kbps）并能播放高音质发烧级别的音频文件（位速320Kbps）;</w:t>
            </w:r>
          </w:p>
          <w:p w14:paraId="360497FC">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5.内置高低音调节功能，可对整个设备的高低音进行调节；具有多个等级优先灵敏度调节功能，可自由选择信号优先输入，满足不同的场合；</w:t>
            </w:r>
          </w:p>
          <w:p w14:paraId="121126DE">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6.支持本地话筒、线路输入、音量调节，本地话筒在无网络信号状况下，可选择手动或自动的方式对本机进行寻呼；</w:t>
            </w:r>
          </w:p>
          <w:p w14:paraId="41A5066A">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7.釆用固定静态的IP地址，当网络发生改变时地址不会丢失，工作稳定；</w:t>
            </w:r>
          </w:p>
          <w:p w14:paraId="56FB4264">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8.支持文字广播：可直接将文字转换为音频文件，通过软件实现对终端的播放；</w:t>
            </w:r>
          </w:p>
          <w:p w14:paraId="108D1C2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9.拥有四个物理按键，支持上下翻页，确认，返回，可以搭配屏幕操作使用；</w:t>
            </w:r>
          </w:p>
          <w:p w14:paraId="30C0C152">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10.程序固化设计，不易丢失及受病毒干扰；</w:t>
            </w:r>
          </w:p>
          <w:p w14:paraId="0AE79724">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二、技术参数：                                                                                                                                                                                                </w:t>
            </w:r>
          </w:p>
          <w:p w14:paraId="1020340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输出功率：360W</w:t>
            </w:r>
          </w:p>
          <w:p w14:paraId="54A077E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网络接口：标准RJ45</w:t>
            </w:r>
          </w:p>
          <w:p w14:paraId="6DB8E3D5">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支持协议：TCP/IP、UDP、IGMP （组播）</w:t>
            </w:r>
          </w:p>
          <w:p w14:paraId="6ED4F3EB">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音频格式：MP3/MP2</w:t>
            </w:r>
          </w:p>
          <w:p w14:paraId="6E6B15BF">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采样率：8K-48KHZ</w:t>
            </w:r>
          </w:p>
          <w:p w14:paraId="73416D7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传输速率：10/100Mbps</w:t>
            </w:r>
          </w:p>
          <w:p w14:paraId="2CE7AE5E">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谐波失真：≤0.3%</w:t>
            </w:r>
          </w:p>
          <w:p w14:paraId="42B851D1">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信噪比：&gt;70dB</w:t>
            </w:r>
          </w:p>
          <w:p w14:paraId="3E11A52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辅助线路输入电平：1x350mV工业标准压线接线端子</w:t>
            </w:r>
          </w:p>
          <w:p w14:paraId="3B91BAB4">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音频输出电平：4x1 OOOmV工业标准压线接线端子</w:t>
            </w:r>
          </w:p>
          <w:p w14:paraId="7EEBF1C3">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音频输出阻抗：1KQ</w:t>
            </w:r>
          </w:p>
          <w:p w14:paraId="3409A613">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强制输入：0V工业标准压线接线端子</w:t>
            </w:r>
          </w:p>
          <w:p w14:paraId="385583F1">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报警控制输出：0V工业标准压线接线端子</w:t>
            </w:r>
          </w:p>
          <w:p w14:paraId="16CB69EF">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电源控制输出：220V工业标准压线接线端子</w:t>
            </w:r>
          </w:p>
          <w:p w14:paraId="31F9AE0B">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编辑控制输出：DC24V工业标准压线接线端子</w:t>
            </w:r>
          </w:p>
          <w:p w14:paraId="15DE377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工作温度：5℃-40℃</w:t>
            </w:r>
          </w:p>
          <w:p w14:paraId="62EF2816">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工作湿度：20%-80%</w:t>
            </w:r>
          </w:p>
          <w:p w14:paraId="2178A10A">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功耗：≤18W</w:t>
            </w:r>
          </w:p>
          <w:p w14:paraId="4A8CDB30">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输入电源：AC220V/50HZ</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D211A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AF2ED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DB4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A8162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84069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智慧云平台广播系统机柜式解码终端</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3E968F1B">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一、功能参数：</w:t>
            </w:r>
          </w:p>
          <w:p w14:paraId="4965072A">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1.1U高度，标准机架式网络解码终端，支持网络音频流的同步接收和解码，采用音频硬件编码，具有单向接收及主控单向呼叫功能；</w:t>
            </w:r>
          </w:p>
          <w:p w14:paraId="3385106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2.TCP/IP高品质的数字音频传输，音质达到CD级(位速128Kbps)并能播放高音质发烧级别的音频文件(位速320Kbps)；</w:t>
            </w:r>
          </w:p>
          <w:p w14:paraId="12374636">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3.电源触发功能(I0口):设备无音频输出时，自动关闭外置电源输出通道，当广播任务触发音频输出时，设备自动打开外置电源输出通道。</w:t>
            </w:r>
          </w:p>
          <w:p w14:paraId="575331FC">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4.采用固定静态的IP地址，当网络发生改变时地址不会丢失，工作稳定，支持多达1000级以及以上自定义音频优先级默音控制；</w:t>
            </w:r>
          </w:p>
          <w:p w14:paraId="56A75680">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5.2路电源输出接口，内置电源管理功能，支持自定义电源输出状态，每路负载功率≤650W，总负载功率≤1300W；</w:t>
            </w:r>
          </w:p>
          <w:p w14:paraId="38C941E5">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二、技术参数：</w:t>
            </w:r>
          </w:p>
          <w:p w14:paraId="6F3277D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支持协议：TCP/IP、UDP、IGMP（组播）</w:t>
            </w:r>
          </w:p>
          <w:p w14:paraId="7C085B53">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音频格式：MP3</w:t>
            </w:r>
          </w:p>
          <w:p w14:paraId="4AE0742D">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音频输入灵敏度：775±50mV</w:t>
            </w:r>
          </w:p>
          <w:p w14:paraId="6EB1DFB4">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通道增益差：≤0.5dB</w:t>
            </w:r>
          </w:p>
          <w:p w14:paraId="53374560">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失真限制输出功率：＞30W</w:t>
            </w:r>
          </w:p>
          <w:p w14:paraId="5647079F">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信噪比：＞93dB</w:t>
            </w:r>
          </w:p>
          <w:p w14:paraId="21C7B82E">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默音：6-8mV</w:t>
            </w:r>
          </w:p>
          <w:p w14:paraId="1EC084F7">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开机瞬时功耗：≤7W</w:t>
            </w:r>
          </w:p>
          <w:p w14:paraId="743DFC3F">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待机功耗：≤9W</w:t>
            </w:r>
          </w:p>
          <w:p w14:paraId="13BF6DA6">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额定功耗：≤20W</w:t>
            </w:r>
          </w:p>
          <w:p w14:paraId="3C69B469">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正常工作温度：-45~50℃</w:t>
            </w:r>
          </w:p>
          <w:p w14:paraId="2C950456">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电源工作范围：85~256V</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1F38E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A2764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996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66E6A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D4F745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前置放大器</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2FA16AD3">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1、具有≥5路话筒（MIC）输入，≥3路标准信号线路（AUX）输入，≥2路紧急线路（EMC）输入；</w:t>
            </w:r>
          </w:p>
          <w:p w14:paraId="6A156B6F">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2、第5个话筒（MIC5）具有最高优先.强行切入优先功能；MIC5和EMC最高优先权限功能可通过拔动开关交替选择；</w:t>
            </w:r>
          </w:p>
          <w:p w14:paraId="570CF6C7">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3、≥2路紧急输入线路具有二级优先，强行切入优先功能；</w:t>
            </w:r>
          </w:p>
          <w:p w14:paraId="306E0CED">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4、MIC1.2.3.4.5 和2路紧急输入（EMC）通道均附设有线路辅助输入接口功能；</w:t>
            </w:r>
          </w:p>
          <w:p w14:paraId="2BE7D6F2">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5、具有默音深度调节旋钮和EMC输入增益调节旋钮。</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F30EA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8971A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E4D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9AABBE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A91B0C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纯后级广播功放(1200W)</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4AE8B8E1">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一、功能参数：</w:t>
            </w:r>
          </w:p>
          <w:p w14:paraId="5C94F4B3">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1.3U标准机柜式设计，纯后级功率放大器；</w:t>
            </w:r>
          </w:p>
          <w:p w14:paraId="7408830B">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2.1通道LINK不平衡TRS输入，1通道LINK不平衡TRS级联输出；</w:t>
            </w:r>
          </w:p>
          <w:p w14:paraId="550487DE">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3.1通道LINK平衡XLR输入，1通道LINK平衡XLR级联输出；</w:t>
            </w:r>
          </w:p>
          <w:p w14:paraId="0AE5211E">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4.100V、70V定压输出和4-16Ω定阻输出；</w:t>
            </w:r>
          </w:p>
          <w:p w14:paraId="6B35C897">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5.总音量调节旋钮，可直接调节音量大小；</w:t>
            </w:r>
          </w:p>
          <w:p w14:paraId="7C06D910">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6.由前往后强制风冷，50℃时加速抽风，90℃强制保护并告警；</w:t>
            </w:r>
          </w:p>
          <w:p w14:paraId="451FEB1F">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7.具有短路、过载、过热、饱和失真、直流输出等保护功能，保护的同时设备自动断开输出；</w:t>
            </w:r>
          </w:p>
          <w:p w14:paraId="5CBEF558">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8.独立的启动保护线路，避免开机瞬间启动电流对设备的损害；</w:t>
            </w:r>
          </w:p>
          <w:p w14:paraId="04BCC899">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9.独特的放大电路，输出功率稳定，功率强劲，负载能力高，音色出众，高音明亮，低频浑厚；带压限电路，限制输入信号过大，独立的静噪音线路处理。</w:t>
            </w:r>
          </w:p>
          <w:p w14:paraId="42F3A348">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二技术参数：</w:t>
            </w:r>
          </w:p>
          <w:p w14:paraId="5EEFF10E">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输出功率：1200W ；</w:t>
            </w:r>
          </w:p>
          <w:p w14:paraId="53CA0584">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输出电压：70V、100V or 4-16Ω；</w:t>
            </w:r>
          </w:p>
          <w:p w14:paraId="30E51BAF">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输入灵敏度：1V（0dB）；</w:t>
            </w:r>
          </w:p>
          <w:p w14:paraId="080115FA">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输出灵敏度：600Ω 1V（0dB）；</w:t>
            </w:r>
          </w:p>
          <w:p w14:paraId="2D3BB7E2">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信噪比：&gt;106dB；</w:t>
            </w:r>
          </w:p>
          <w:p w14:paraId="563BC0E0">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频率响应：100Hz-18KHz；</w:t>
            </w:r>
          </w:p>
          <w:p w14:paraId="2B3DE46C">
            <w:pPr>
              <w:keepNext w:val="0"/>
              <w:keepLines w:val="0"/>
              <w:widowControl/>
              <w:suppressLineNumbers w:val="0"/>
              <w:ind w:left="218" w:leftChars="104" w:firstLine="0" w:firstLineChars="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总谐波失真：&lt;0.8%；</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11DDB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BC391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0C8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B5EE0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579B3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有线乐器话筒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69259D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1、传输方式：有线； </w:t>
            </w:r>
          </w:p>
          <w:p w14:paraId="267A5EA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2、指向特征：心形单指向 ；</w:t>
            </w:r>
          </w:p>
          <w:p w14:paraId="6443DDC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3、收音头：动圈式 ；</w:t>
            </w:r>
          </w:p>
          <w:p w14:paraId="0535CA0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4、灵敏度≥-56 dBV/Pa； </w:t>
            </w:r>
          </w:p>
          <w:p w14:paraId="0B89BB5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5、频率范围：70-15000Hz。</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12F4F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5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D696F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E07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3E90D3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332F8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8路调音台</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2BB0EA2D">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参数同八、多媒体会议系统8.2.1 会议扩声系统-7</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BFED4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8BA9B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01F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0479B5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FFC95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云广播音频采集终端</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214660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1、采用标准机柜式设计，配置≥4.3英寸全彩色触屏显示屏，文字和图形结合的菜单界面，操作更简单易懂；</w:t>
            </w:r>
          </w:p>
          <w:p w14:paraId="62A6164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2、内置硬件编码芯片，具有网络编码功能，可将本地实时信号进行采集编码，可外接U盘或SD卡，支持最大内存32G；</w:t>
            </w:r>
          </w:p>
          <w:p w14:paraId="4053A59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3、支持实时将外接的音源信号转换成数字化网络音频信号进行传输，实现本地音源广播到设定的分组终端；</w:t>
            </w:r>
          </w:p>
          <w:p w14:paraId="1E88D1C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▲4.具有≥1路话筒全区采集物理按键和1路全区网络报警按键，支持一键恢复出厂功能；（提供第三方权威检测机构出具的具有CMA、CNAS认证标识的检验报告原件扫描件，其他证明一律无效。）</w:t>
            </w:r>
          </w:p>
          <w:p w14:paraId="3570B4D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5、支持≥10级亮度调节，可以根据现场不同的光线环境进行调节，提高眼睛的舒适度，也更加节能环保；</w:t>
            </w:r>
          </w:p>
          <w:p w14:paraId="3F984BC7">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6、配置3-5W监听喇叭,可自由选择关闭或打开，也可将音频输出到功放/有源音箱实现音源监听；                                                                                                                  </w:t>
            </w:r>
          </w:p>
          <w:p w14:paraId="3B3497D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7、具有不少于1路10/100M RJ45网络交换机接口、2路本地话筒、2路本地线路输入接口和1路音频输出接口；</w:t>
            </w:r>
          </w:p>
          <w:p w14:paraId="3F1568A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具有播放操作栏，可实现进入播放列表、上一曲、播放/暂停、下一曲、选择播放顺序（随机播放、单曲循环、列表循环）、返回等操作。（提供第三方权威检测机构出具的具有CMA、CNAS认证标识的检验报告原件扫描件，其他证明一律无效。）</w:t>
            </w:r>
          </w:p>
          <w:p w14:paraId="19097DD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9、支持ARP、UDP、TCP/IP、ICMP等网络协议；                                                                                                                                                                   </w:t>
            </w:r>
          </w:p>
          <w:p w14:paraId="7FD3DD2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10、输入电源：AC220V/50Hz。</w:t>
            </w:r>
          </w:p>
          <w:p w14:paraId="12F4213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▲11、具有一种基于DSP和AEC音频实时处理的会议音频处理设备证书，提供证书原件扫描件，其他证明一律无效。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D13609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25531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648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CA86A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C58EF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全天候防水音柱（30W/100V）</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5FFD98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1.额定功率:30W；</w:t>
            </w:r>
          </w:p>
          <w:p w14:paraId="6A8441A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2.灵敏度:93±3dB；</w:t>
            </w:r>
          </w:p>
          <w:p w14:paraId="12C2262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3.频率响应:100Hz-15KHz；</w:t>
            </w:r>
          </w:p>
          <w:p w14:paraId="6841348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4.单元:4"全频×3+号角高音×1；</w:t>
            </w:r>
          </w:p>
          <w:p w14:paraId="2E818AF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5.输入电压：70V/100V；</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EB2EB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7B892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179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64E32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BAE53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防水音柱（60W/100V）</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2B6D6657">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1.单元≥4"全频×4+号角高音×1。</w:t>
            </w:r>
          </w:p>
          <w:p w14:paraId="5029F5C0">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2.额定功率≥60W；</w:t>
            </w:r>
          </w:p>
          <w:p w14:paraId="6849E4D5">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3.灵敏度≥92dB；</w:t>
            </w:r>
          </w:p>
          <w:p w14:paraId="560E8DAB">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4.频率响应:100Hz-20KHz；</w:t>
            </w:r>
          </w:p>
          <w:p w14:paraId="5CA1F09B">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5.输入电压：70V/100V 。</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92E56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AD3C35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5902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76678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5244E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15寸远程号角喇叭（350W/100V）</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5290C8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1.额定功率:350W；</w:t>
            </w:r>
          </w:p>
          <w:p w14:paraId="2D72494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2.输入电压:70/100V；</w:t>
            </w:r>
          </w:p>
          <w:p w14:paraId="476B69A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3.灵敏度:108dB；</w:t>
            </w:r>
          </w:p>
          <w:p w14:paraId="6ACD8E4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4.频率响应:70HZ-20KHZ；</w:t>
            </w:r>
          </w:p>
          <w:p w14:paraId="3E47BB7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5.最大声压级:132dB；</w:t>
            </w:r>
          </w:p>
          <w:p w14:paraId="47B08C9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6.射程:500M,角度:20×40；</w:t>
            </w:r>
          </w:p>
          <w:p w14:paraId="69392F3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7.扬声器:15＂+alt；</w:t>
            </w:r>
          </w:p>
          <w:p w14:paraId="3450DE5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8.安装方式:吊环；</w:t>
            </w:r>
          </w:p>
          <w:p w14:paraId="78C31BC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9.材料:玻纤箱体,金属网罩；</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A0EA3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3303F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CC3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2B991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EFBAF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EDA108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配套辅材（欧姆头、拉爆、胶布、音频插头、膨胀螺丝、音频跳线等）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A62A6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5F450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3712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502409F">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9.6 机房主控设备</w:t>
            </w:r>
          </w:p>
        </w:tc>
      </w:tr>
      <w:tr w14:paraId="22E4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2E264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F6AD8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控制主机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7495F80">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主机配置：CPU类型: 飞腾腾锐D2000,8核心2.3主频，内存容量: ≥8GB，固态硬盘容量:≥ 256GB，机械硬盘容量：无，主板：兆芯ZX-200，网卡：千兆，光驱类型：DVDRW，操作系统: 正式版麒麟操作系统或正式版统信操作系统，包装清单：主机、电源线、使用说明书</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EDC4E1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41E8B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1D5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AF458A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DCBB71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麒麟系统IP网络广播客户端管理软件</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5C78FCD3">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1.国产系统IP网络广播客户端管理；</w:t>
            </w:r>
          </w:p>
          <w:p w14:paraId="47114953">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2.提供系统管理、用户管理、设备管理、方案管理、媒体文件管理、任务管理等多项功能，实现远程分控讲话、分区自由点播、支持单点播放、自动音乐打铃等，是整个系统的核心；</w:t>
            </w:r>
          </w:p>
          <w:p w14:paraId="52513EA7">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3.系统通过采集、编码、压缩技术，使各类节目源均不受限制，云平台广播在不同终端所播出的节目数量亦不受限；</w:t>
            </w:r>
          </w:p>
          <w:p w14:paraId="0091B527">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4.系统配置包括：话筒配置、采集配置、报警配置、系统参数配置等四个主要部分，系统配置的正确与否直接影响系统的正常使用；</w:t>
            </w:r>
          </w:p>
          <w:p w14:paraId="546F8B92">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可运行在网络上的任意一台电脑上，为广播管理员和广播系统的使用人员提供一个远程操作的平台，使用人员只需要确认远程操作客户端与广播系统服务器的连通，即可通过网络在自已授权范围内自由使用广播系统，无需协调管理员；</w:t>
            </w:r>
          </w:p>
          <w:p w14:paraId="38EA3AD2">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6.支持文字广播：可直接将文字转换为音频文件，通过软件实现对终端的播放；</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7FA75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7033E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847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2A907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903E6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云广播系统网络音箱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E486AA8">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1.一体化壁挂式设计，集成≥2×20W数字功放、网络解码和音箱，支持外扩≥20W/8Ω无源定阻音箱；</w:t>
            </w:r>
          </w:p>
          <w:p w14:paraId="716701D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2.支持AUX本地音频输入和本地话筒输入；</w:t>
            </w:r>
          </w:p>
          <w:p w14:paraId="65B5F07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3.采用静态IP地址设计，当网络发生改变时地址不会丢失，可以保障工作稳定运行；</w:t>
            </w:r>
          </w:p>
          <w:p w14:paraId="24FA2FD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4.支持IP网络传输音频文件，可以本地解码CD级音质和播放高音质发烧级别的音频文件；</w:t>
            </w:r>
          </w:p>
          <w:p w14:paraId="1F3126F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5.支持文字广播，可直接将文字转换为音频文件，并通过平台实现对终端的播放；</w:t>
            </w:r>
          </w:p>
          <w:p w14:paraId="6FA342F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6.具有电源状态、网络状态、蓝牙状态和故障状态等多种状态指示灯，可以清晰了解音箱的工作状态；                                                                                                                             </w:t>
            </w:r>
          </w:p>
          <w:p w14:paraId="53816C5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7.支持APR、IP、UDP、TCP、ICPM和IGPM等网络协议，支持跨网段跨路由设置，支持局域网和广域网；</w:t>
            </w:r>
          </w:p>
          <w:p w14:paraId="22FC2A7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8.网络延迟：文件播放：&lt;50ms，实时讲话：&lt;150ms，音频位率：8Kbps-320Kbps自适应。</w:t>
            </w:r>
          </w:p>
          <w:p w14:paraId="2FD9335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▲9.具有一种数字会议话筒用防干扰装置证书，提供证书原件扫描件，其他证明一律无效。</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201ED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5C727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15EF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D7FA8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BBD77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网络音箱辅箱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066A4A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1.单元≥4.5"全频×1；</w:t>
            </w:r>
          </w:p>
          <w:p w14:paraId="0D94722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2.额定功率≥20W；</w:t>
            </w:r>
          </w:p>
          <w:p w14:paraId="03A7D9C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3.输入阻抗:8Ω；</w:t>
            </w:r>
          </w:p>
          <w:p w14:paraId="7842B08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4.灵敏度≥90dB；</w:t>
            </w:r>
          </w:p>
          <w:p w14:paraId="2AE4170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5.最大声压级≥94dB；</w:t>
            </w:r>
          </w:p>
          <w:p w14:paraId="162EBEC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6.频率响应:130Hz-13KHz。</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C2DD1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4BE45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1E84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2F58B2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9CC74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云广播寻呼话筒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7E39C1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1.釆用≥7英寸电容触屏显示屏设计，支持通过触屏对U盘/SD卡内文件进行本地播放和实现本地扩声，并发送到指定终端播放；</w:t>
            </w:r>
          </w:p>
          <w:p w14:paraId="114A01FA">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2.配置页面可显示当前设备的配置信息，支持修改设备IP地址、子网掩码、默认网关、服务器地址、服务器端口和WEB端口等信息；</w:t>
            </w:r>
          </w:p>
          <w:p w14:paraId="1BD0A67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3.具有不同的亮度级调节和一键全区报警按钮，点击时可以触发平台预设好的全区报警任务，可再次点击报警按钮关闭报警任务，也可通过触屏关闭；</w:t>
            </w:r>
          </w:p>
          <w:p w14:paraId="2B5015EC">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4.采用嵌入式计算机技术和DSP音频处理技术设计，支持IEEE802.3at标准的POE供电；</w:t>
            </w:r>
          </w:p>
          <w:p w14:paraId="09C410C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▲5.具有≥40个自定义触摸按键，支持一键呼叫广播功能，一键寻呼静音，可以直接操作呼叫任意终端；（提供第三方权威检测机构出具的具有CMA、CNAS认证标识的检验报告原件扫描件，其他证明一律无效。）</w:t>
            </w:r>
          </w:p>
          <w:p w14:paraId="297B4EC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6.≥1路网络硬件音频解码，支持TCP/IP、UDP、IGMP（组播）协议， 可网络化传输16位立体声CD音质的音频信号；</w:t>
            </w:r>
          </w:p>
          <w:p w14:paraId="5B4361B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7.配置≥5W监听喇叭，具有任务监听功能，可实现任意监听其他终端的实时任务；</w:t>
            </w:r>
          </w:p>
          <w:p w14:paraId="71614659">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8.支持双路混音/多路混音功能，配置高灵敏度长咪杆，具有灯环指示；                                                                                                                                               </w:t>
            </w:r>
          </w:p>
          <w:p w14:paraId="5D3CAA8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9.报警音频/短路音频输入时，具有不少于两路短路输出可以用于触发预置语音提示和控制门禁联动输入短路信号；</w:t>
            </w:r>
          </w:p>
          <w:p w14:paraId="59B774D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10.支持≥1路标准3.5mm音频输入接口，用于接收外部音频输入，支持≥1路标准3.5mm音频输出接口，用于将终端的音频输送给外部播出设备；       </w:t>
            </w:r>
          </w:p>
          <w:p w14:paraId="292CB2B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11.支持DHCP,兼容路由器、交换机、网桥网关、Modem, Intelnet、2G、3G、4G、组播、单播等任意网络结构；</w:t>
            </w:r>
          </w:p>
          <w:p w14:paraId="5B5F9E6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12.支持全双工双向对讲功能，可与双向终端实现双向对讲。</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F2190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DD2575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A90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044FC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6CA11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智慧云平台32路消防接口单元</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42536C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1.标准机柜式设计，1U高度，高档拉丝铝合金面板，工艺考究，尽显高档气质；</w:t>
            </w:r>
          </w:p>
          <w:p w14:paraId="6EE34BF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2.直接接入广播系统使用，无需外接其他转换设备，信号路数随意扩展；</w:t>
            </w:r>
          </w:p>
          <w:p w14:paraId="1BBD702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3.自带不少于32路信号输入及8路信号输出，可实现自动强插；</w:t>
            </w:r>
          </w:p>
          <w:p w14:paraId="19C6406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4.支持≥1路紧急话筒输入，可用于现场应急指挥或实现话筒录音功能；</w:t>
            </w:r>
          </w:p>
          <w:p w14:paraId="19A34D84">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5.配置≥1个RJ45网口，支持ARP、IP、UDP、TCP、ICMP、IGMP等网络协议；</w:t>
            </w:r>
          </w:p>
          <w:p w14:paraId="75D2DCD5">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6.支持一键网络音频全区报警，一键本地音频全区报警，当报警按钮和录音按钮时按下时可混音；</w:t>
            </w:r>
          </w:p>
          <w:p w14:paraId="05A9AF0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7.支持自定义报警声，可对不同地点不同场合设置不同的报警铃声；</w:t>
            </w:r>
          </w:p>
          <w:p w14:paraId="63C1A82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8.支持离线紧急报警，当服务器故障时，报警器支持自动全区报警。</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3368D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109D6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1F4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91871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C916A4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播放器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3D9C35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1.吸入式机芯，防尘效果更好，使用寿命更长；</w:t>
            </w:r>
          </w:p>
          <w:p w14:paraId="05745F48">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2.多种播放模式，如单曲一次.单曲循环.全部循环等；</w:t>
            </w:r>
          </w:p>
          <w:p w14:paraId="28BF2F7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3.支持CD/VCD/DVD等多种播放格式；</w:t>
            </w:r>
          </w:p>
          <w:p w14:paraId="20566B8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4.支持外接U盘，具有切换光盘/U盘模式播放按钮。</w:t>
            </w:r>
          </w:p>
          <w:p w14:paraId="34DDE306">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5.支持不少于1路音频信号左右声道输出、1路色差视频输出；</w:t>
            </w:r>
          </w:p>
          <w:p w14:paraId="3E394E7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6.音频失真度：≤0.1%（1KHz），输出幅度：≥500mV。</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0D3CA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83B72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D0A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6EDAF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AB37C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调谐器</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2CEE008D">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1.支持自动搜台、手动调台、预设电台，可存储≥32个电台；</w:t>
            </w:r>
          </w:p>
          <w:p w14:paraId="434229AC">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2.支持断电记忆播放或受控播放；</w:t>
            </w:r>
          </w:p>
          <w:p w14:paraId="638CEC7D">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3.支持RS485总线远程控制接口，带外置增益天线；</w:t>
            </w:r>
          </w:p>
          <w:p w14:paraId="5386A5ED">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4.支持RS485多机级联，可扩展≥ 6台设备；</w:t>
            </w:r>
          </w:p>
          <w:p w14:paraId="75814B7B">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5.≥2路音频信号左右声道（L/R）输出；</w:t>
            </w:r>
          </w:p>
          <w:p w14:paraId="52A3E3F0">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6.内置监听功能，可实时监听当前播放状态；</w:t>
            </w:r>
          </w:p>
          <w:p w14:paraId="3A42A9B8">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7.带静音按键，可使系统将进入静音状态。</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F372F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E578F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C93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5D496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2E8A8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广播麦克风</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DBF2C0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1.专业的广播麦克风，音质还原程度高；</w:t>
            </w:r>
          </w:p>
          <w:p w14:paraId="0A30D26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2.40Hz-16KHz宽频段拾音，保证人声还原；</w:t>
            </w:r>
          </w:p>
          <w:p w14:paraId="79663EA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3.带前、后奏音广播提示音，起到良好的提示作用；</w:t>
            </w:r>
          </w:p>
          <w:p w14:paraId="78938D7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4.话筒开启具有灯环提示；</w:t>
            </w:r>
          </w:p>
          <w:p w14:paraId="7B8BDEE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5.心型指向，避免引起声音正反馈。</w:t>
            </w:r>
          </w:p>
          <w:p w14:paraId="55A5C62F">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6技术指标：</w:t>
            </w:r>
          </w:p>
          <w:p w14:paraId="38077747">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输出阻抗:200Ω</w:t>
            </w:r>
          </w:p>
          <w:p w14:paraId="0FDC22ED">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灵敏度： -45dB±2dB；</w:t>
            </w:r>
          </w:p>
          <w:p w14:paraId="0219CE25">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供电电源：DC9V/AC220V；</w:t>
            </w:r>
          </w:p>
          <w:p w14:paraId="6A207B2D">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咪管长度：≥390mm。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8C678D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4DE80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84E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FBB7E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88A9F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前置放大器</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395E074E">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1.具有≥5路话筒（MIC）输入，≥3路标准信号线路（AUX）输入，≥2路紧急线路（EMC）输入；</w:t>
            </w:r>
          </w:p>
          <w:p w14:paraId="1CE097C1">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2.第5个话筒（MIC5）具有最高优先.强行切入优先功能；MIC5和EMC最高优先权限功能可通过拔动开关交替选择；</w:t>
            </w:r>
          </w:p>
          <w:p w14:paraId="24F9445B">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3.≥2路紧急输入线路具有二级优先，强行切入优先功能；</w:t>
            </w:r>
          </w:p>
          <w:p w14:paraId="2C8E30AD">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4.MIC1.2.3.4.5 和2路紧急输入（EMC）通道均附设有线路辅助输入接口功能；</w:t>
            </w:r>
          </w:p>
          <w:p w14:paraId="4A91B7E1">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5.具有默音深度调节旋钮和EMC输入增益调节旋钮。</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B33AC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8B831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100C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48427D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DEF83F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16路电源时序器</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5B5417F7">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1.2U标准机柜式设计；</w:t>
            </w:r>
          </w:p>
          <w:p w14:paraId="2F1B65E2">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2.自带16路电源输出端子，单路输出功率达10A/220V，电源插座总容量达6KVA；</w:t>
            </w:r>
          </w:p>
          <w:p w14:paraId="2370E43A">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3.设有手动开关，可手动控制16个电源上断电；</w:t>
            </w:r>
          </w:p>
          <w:p w14:paraId="374DF6D2">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4.可与智能编程主机相连接，实现短路控制自动开关；</w:t>
            </w:r>
          </w:p>
          <w:p w14:paraId="56CACAA1">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5.16路电源插座依次间隔1秒打开；</w:t>
            </w:r>
          </w:p>
          <w:p w14:paraId="1C498B6A">
            <w:pPr>
              <w:keepNext w:val="0"/>
              <w:keepLines w:val="0"/>
              <w:widowControl/>
              <w:suppressLineNumbers w:val="0"/>
              <w:jc w:val="left"/>
              <w:textAlignment w:val="top"/>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6.有1路24V消防信号输入接口，有1路24V消防信号输出接口； </w:t>
            </w:r>
          </w:p>
          <w:p w14:paraId="42ACA6F4">
            <w:pPr>
              <w:keepNext w:val="0"/>
              <w:keepLines w:val="0"/>
              <w:widowControl/>
              <w:suppressLineNumbers w:val="0"/>
              <w:ind w:left="200" w:hanging="210" w:hangingChars="10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7.1路消防短路报警触发信号输入，1路消防短路报警触发信号输出触发报警设备。</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86BF53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EBBF07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286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E5764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EDC3A6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机柜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8C191F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参数同一、综合布线系统1.2 核心机房-17</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2DA61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B81D2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5D61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6DAA412F">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9.7 传输部分</w:t>
            </w:r>
          </w:p>
        </w:tc>
      </w:tr>
      <w:tr w14:paraId="3897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22E49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917ED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9C1F16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9F5B5E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7F352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6A95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2659A1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08FB3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CC2E54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CFF92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13C07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597A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955D0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8487D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E14FD8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698DF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832A8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29901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29714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BDD33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广播音箱线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DE71E0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28FD6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1793.5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8FDD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751B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F2213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CD993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六类屏蔽网线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5A4490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 8.1.2 安装及传输部分-10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F2CD05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294B2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箱</w:t>
            </w:r>
          </w:p>
        </w:tc>
      </w:tr>
      <w:tr w14:paraId="5A2C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2A34C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1CED9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交换机（千兆）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9E712F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安装及传输部分-11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E83B8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44402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E09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AB9D0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10D44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光纤收发器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49EA21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千兆，单模</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1CB54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1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0B701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对</w:t>
            </w:r>
          </w:p>
        </w:tc>
      </w:tr>
      <w:tr w14:paraId="7DA6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A577C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F4F59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B16B6E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参数同八、多媒体会议系统8.1.2 安装及传输部分-9</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40ADD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2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885A25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693F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52EA1EE">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十、机房建设系统</w:t>
            </w:r>
          </w:p>
        </w:tc>
      </w:tr>
      <w:tr w14:paraId="0DF6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315955C">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10.1 机房装修部分（消控室地面、三楼机房地面/墙面/顶面、四楼机房地面/墙面/顶面、五楼控制室）</w:t>
            </w:r>
          </w:p>
        </w:tc>
      </w:tr>
      <w:tr w14:paraId="294A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B908911">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10.1.1 吊顶部分</w:t>
            </w:r>
          </w:p>
        </w:tc>
      </w:tr>
      <w:tr w14:paraId="7CF1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F06AB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3DDD5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顶面轻钢龙骨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A05A85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镀锌钢质材料</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56470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32.00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03041C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0376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46525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1DDA9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铝合金微孔铝板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5ACBC3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600*600*0.8mm，厚铝合金基材,静电粉末喷涂，涂层厚度≥32uM，φ2.5针孔，穿孔率16%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4D206C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32.00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6BD45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110D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ECDFC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479579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顶面防尘漆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D0F457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防尘漆三遍涂刷</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C5FD0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32.00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742F8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7B51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7CA11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ABA00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顶面橡塑保温板（带锡箔纸）</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AE3F10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防火等级B1级，导热系数＜0.034W/m·K，厚度20mm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1B9566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32.00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D1E9C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29B2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263E7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13F49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L型收边条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5E6587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吊顶L型收边条，</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71E24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32.80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7D853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7006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2528922">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10.1.2 墙面部分</w:t>
            </w:r>
          </w:p>
        </w:tc>
      </w:tr>
      <w:tr w14:paraId="46F1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66FC7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D9081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墙面用轻钢龙骨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10A080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墙面用轻钢龙骨 75 轻钢龙骨+38 通贯龙骨</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9E3C6B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88.56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2036B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41CB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94CEE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D7ED37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彩钢板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5CCAE9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1200mm 宽，热熔镀锌钢板SGCCT=0.6mm，防火等级：A2级，隔音30dB,表面电阻率1.0*107Ω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6CF1E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88.56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AEBE2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2389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04D3E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1C575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墙面保温岩棉</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B51A2F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50mm厚，A 级防火，密度100kg/立方</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CA809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88.56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CBCDF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74C0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2FF55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BB880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墙面防尘漆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42C2D2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防尘漆三遍涂刷</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6E4E4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88.56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2E529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3EE50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DBEA9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6F1AE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不锈钢踢脚线(H=100)</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A6FE9F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踢脚线高度 304不锈钢踢脚线(H=100)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03DBF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47.00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0B5EE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65E1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1747155">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10.1.3 地面部分</w:t>
            </w:r>
          </w:p>
        </w:tc>
      </w:tr>
      <w:tr w14:paraId="3C681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7E6FE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23C2FF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抗静电全钢活动地板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21EF64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无边，600*600*35，HPL 板贴面，地板系统电阻1.0*106Ω ≤R≤1.0*109Ω，集中载荷2950N,均布载荷12500N，A 级防火</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8E2A0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48.00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0DFD2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6724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E00AE3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C2B1E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地面橡塑保温板（带锡箔纸）</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CD630C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防火等级B1 级，导热系数＜0.034W/m·K，厚度20mm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3FE82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32.00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390183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6497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A3EE3C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3D579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地面找平</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546606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水泥砂浆，20mm 厚</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B0296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48.00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9964E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65F1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82ECB6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28263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地面防水涂料</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F6973C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防水涂料，三遍涂刷</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DF741E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48.00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C0B9D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09816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1BF73B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BFC01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地面防尘漆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17B743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防尘漆三遍涂刷</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B7FAC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48.00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A53B7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r>
      <w:tr w14:paraId="0428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918B3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ADB625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门口不锈钢踏步</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158D4B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定制，304不锈钢防滑板，支撑采用201不锈钢方管，焊接。</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043C1F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A34F00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24A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497AEAF">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10.1.4 防雷接地部分</w:t>
            </w:r>
          </w:p>
        </w:tc>
      </w:tr>
      <w:tr w14:paraId="5C2B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A8ECD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1FA43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室内接地网工程</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07746B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30×3 等电位接地铜带铜牌</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74F8A5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D5FAA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404D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014CD2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ECE85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绝缘子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96E3F53">
            <w:pPr>
              <w:jc w:val="left"/>
              <w:rPr>
                <w:rFonts w:hint="eastAsia" w:ascii="方正仿宋_GBK" w:hAnsi="方正仿宋_GBK" w:eastAsia="方正仿宋_GBK" w:cs="方正仿宋_GBK"/>
                <w:i w:val="0"/>
                <w:iCs w:val="0"/>
                <w:color w:val="auto"/>
                <w:sz w:val="21"/>
                <w:szCs w:val="21"/>
                <w:highlight w:val="none"/>
                <w:u w:val="none"/>
              </w:rPr>
            </w:pP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22ED4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89</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7DF121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49A6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CD2D54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7DEBA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接地线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06B93C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BVR-50mm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0FC1D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2792AD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76D7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7D22B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6912A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设备接地线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9F8847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BVR-6mm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16B89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E56489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4291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CB70533">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10.1.5 照明插座及其他部分</w:t>
            </w:r>
          </w:p>
        </w:tc>
      </w:tr>
      <w:tr w14:paraId="6436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F727F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74E149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LED 平板灯盘32W</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946407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600mm*600mm LED 平板灯盘48W，光源类型：LED，灯罩材质：亚克力</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AAF65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F2846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8D7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759D6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3780C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照明开关</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4834BD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照明开关，单开单控</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67F605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9766CD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5647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E8027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4B4FC1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1A69E6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ZR-BV2.5mm² 电源线</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2E163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CEEF6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4BF66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69618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30DC7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五孔墙面检修插座</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03BD1F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五孔墙面插座</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F4528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6361D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2C0C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4FDB4B1">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10.2 UPS 不间断电源系统</w:t>
            </w:r>
          </w:p>
        </w:tc>
      </w:tr>
      <w:tr w14:paraId="59E8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31EEB4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1BFA1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30KVA UPS 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913B26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1、纯在线式双变换UPS 产品；UPS主机容量10~40kVA，根据用户现场情况，可选择采用立式安装或嵌入19英寸标准机柜的机架式安装，机架式安装时高度≤3U。</w:t>
            </w:r>
          </w:p>
          <w:p w14:paraId="215A04AD">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2、兼容可立可卧安装，面板LCD重力感应自动切换横屏或竖屏显示 (可手动或自动模式) ，</w:t>
            </w:r>
          </w:p>
          <w:p w14:paraId="484F6B4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3、为了适应用户现场配电，UPS主机要求支持三进三出、三进单出，该功能需要现场验证，需提供设备彩页证明材料。以及实现各种工作模式的应用图片、设置和接线的详细说明佐证。</w:t>
            </w:r>
          </w:p>
          <w:p w14:paraId="27958C7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4、具有LCD+LED指示的操作界面，实时记录工作状态和运行信息，管理更加直观；操作界面要求配备手动双键开关机按钮，防止误操作发生。</w:t>
            </w:r>
          </w:p>
          <w:p w14:paraId="22E4DE53">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为了满足现场配电要求，便于设备实现不断电的前提下进行主机维护更换，主机和配电采取分离设计，UPS主机可采用搭载市电、旁路、输出与维护旁路四个断路器的配电箱，且配电箱应具有示意配电开关电气关系，风格与主机保持一致。</w:t>
            </w:r>
          </w:p>
          <w:p w14:paraId="70C8DC5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6、性能指标：</w:t>
            </w:r>
          </w:p>
          <w:p w14:paraId="3D0A9295">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（1）整机UPS 效率：</w:t>
            </w:r>
          </w:p>
          <w:p w14:paraId="43AE2E80">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100%阻性负载：≥94%</w:t>
            </w:r>
          </w:p>
          <w:p w14:paraId="16BD3EC3">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50%阻性负载：≥92%</w:t>
            </w:r>
          </w:p>
          <w:p w14:paraId="6866B2AE">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30%阻性负载：≥90%</w:t>
            </w:r>
          </w:p>
          <w:p w14:paraId="5C880BD0">
            <w:pPr>
              <w:keepNext w:val="0"/>
              <w:keepLines w:val="0"/>
              <w:widowControl/>
              <w:suppressLineNumbers w:val="0"/>
              <w:ind w:left="199" w:leftChars="95" w:firstLine="0" w:firstLineChars="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（2）输出功率因素：输出有功功率应 ≥额定容量×0.9kW/kVA 即输出PF≥0.9，输出端可带更多负载；</w:t>
            </w:r>
          </w:p>
          <w:p w14:paraId="06B5C6CD">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（3）输入电流谐波：</w:t>
            </w:r>
          </w:p>
          <w:p w14:paraId="7051D35A">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100%非线性负载：＜5%，</w:t>
            </w:r>
          </w:p>
          <w:p w14:paraId="74086EE8">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50%非线性负载：＜8%，</w:t>
            </w:r>
          </w:p>
          <w:p w14:paraId="670CC0DF">
            <w:pPr>
              <w:keepNext w:val="0"/>
              <w:keepLines w:val="0"/>
              <w:widowControl/>
              <w:suppressLineNumbers w:val="0"/>
              <w:ind w:firstLine="210" w:firstLine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30%非线性负载：＜11%；</w:t>
            </w:r>
          </w:p>
          <w:p w14:paraId="05B84E6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（4）过载能力：125%负载维持10 分钟 要求提供泰尔检验报告证明</w:t>
            </w:r>
          </w:p>
          <w:p w14:paraId="2CE43C6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7、电池直流电压输入范围：单体12V 电池支持±12～±20节（±144～±240V 连续可调），现场配置灵活。</w:t>
            </w:r>
          </w:p>
          <w:p w14:paraId="3AEAB0B9">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8、具备大充电电流，10~20kVA 设置值1A~10A，30~40kVA 充电电流最大可增20A，缩短充电时间。</w:t>
            </w:r>
          </w:p>
          <w:p w14:paraId="18E0E9DB">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9、UPS 配置2 组32 节12V100AH 免维护密封铅酸蓄满足后备延时需求，蓄电池重量要求≥27.8KG。</w:t>
            </w:r>
          </w:p>
          <w:p w14:paraId="3310F26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10、蓄电池采用高可靠的专业阀控密封式设计，有效确保电池不漏（渗液、无酸雾、不腐蚀，充电时产生的气体基本被回收还原成电解液，使用时无需加水，补液和测量电解液比重。</w:t>
            </w:r>
          </w:p>
          <w:p w14:paraId="705D4F2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11、卓越的大电流放电特性，可靠的快速充电性能，优越的深度放电恢复能力，确保电池的使用寿命，浮充设计寿命≥6年（25℃）；</w:t>
            </w:r>
          </w:p>
          <w:p w14:paraId="48BD4E1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12、优质高纯度材料，每月＜4％的自放电电流，减轻客户电池维护工作；</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7531F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7D4565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B36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470D3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86CE5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阀控铅酸蓄电池</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4B3847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1.采用12V100AH 铅酸免维护蓄电池，设计寿命≥10 年。</w:t>
            </w:r>
          </w:p>
          <w:p w14:paraId="3338125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2.成组电池容量应保持良好的一致性，电池满电状态下，端电压最大值与最小值差不得超过30mV。</w:t>
            </w:r>
          </w:p>
          <w:p w14:paraId="784C9AA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3.自放电损失：完全充电的蓄电池，在25±5℃的环境中，静置28 天后，其容量保持率应在96％以上；</w:t>
            </w:r>
          </w:p>
          <w:p w14:paraId="3406403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4.蓄电池密封反应效率：应不低于97％；</w:t>
            </w:r>
          </w:p>
          <w:p w14:paraId="483E19A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5.板栅结构：正极板采用铅钙合金，正极板结构</w:t>
            </w:r>
          </w:p>
          <w:p w14:paraId="7B49945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6.蓄电池之间连接电压降△U≦10mV；</w:t>
            </w:r>
          </w:p>
          <w:p w14:paraId="4A25E26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7.蓄电池的安全阀应具有滤酸和自动开启、自动关闭的功能，其开阀压力应为10kPa～49kPa，闭阀压力应为1kPa～15kPa；</w:t>
            </w:r>
          </w:p>
          <w:p w14:paraId="684669D1">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8.蓄电池在使用中应无渗液、漏液、爬液和膨胀现象。极性正确，正负极性及端子有明显标志，便于连接；</w:t>
            </w:r>
          </w:p>
          <w:p w14:paraId="1001D03F">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9.蓄电池需具有防止底部铅尘短路技术，避免在使用过程中，由于极板铅化合物脱落在底部堆积形成短路，造成蓄电池容量缩减、寿命变短等问题。</w:t>
            </w:r>
          </w:p>
          <w:p w14:paraId="627986AE">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10.蓄电池极柱端子需具有多层密封结构，防止蓄电池漏酸、漏电造成安全事故，杜绝采用不起根本作用的托盘表面处理方式。</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F1AF7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8A5FB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节</w:t>
            </w:r>
          </w:p>
        </w:tc>
      </w:tr>
      <w:tr w14:paraId="67B3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5AB51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E6CC1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电池柜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6C5872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780mm*880mm*1170mm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6FE67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46180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17C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C31A6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B5FC2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电池柜散力架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9A5F4F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400mm*400mm*4mm角钢定制，</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EB6081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E6A29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66B3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236D4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3E67E3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30KW 配电柜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261F2A2">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市电输入空开80A/4P,UPS 输出空开63A/3P，分配空开32A/2P*4，16A/2P*4，照明空开16A/2P,插座空开16A/2P，备用空开16A/2P*2，含智能仪表，B 级防雷，指示灯</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71043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67501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42A9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249A3C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45C5F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30KW 配电柜</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26E00A6">
            <w:pPr>
              <w:keepNext w:val="0"/>
              <w:keepLines w:val="0"/>
              <w:widowControl/>
              <w:suppressLineNumbers w:val="0"/>
              <w:ind w:left="200" w:hanging="210" w:hangingChars="10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UPS输入电缆80A/2P，UPS 输入空开63A/2P,UPS 输出空开40A/2P，UPS 分配空开32A/2P*3，16A/2P*3，照明空开16A/2P,插座空开16A/2P，备用空开16A/2P*2，含智能仪表，B 级防雷，指示灯</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15EFD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10EB3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BCE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14345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EE560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电力电缆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D179F9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ZR-YJV-3*4mm²，含接线端子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7B193F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270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46388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491C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C8737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DC41B5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电力电缆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78101A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WDZ-YJV-3*10mm²，含接线端子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5FB28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94438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19FD2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8DC91E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DB0C1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30KVA UPS输入输出电缆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7AC998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WDZ-YJV-4*16+1*10mm²，含接线端子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F488A2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8481C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7FA1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C5E5E78">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十一、综合管路系统</w:t>
            </w:r>
          </w:p>
        </w:tc>
      </w:tr>
      <w:tr w14:paraId="192A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0A3A28C7">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11.1室内管路</w:t>
            </w:r>
          </w:p>
        </w:tc>
      </w:tr>
      <w:tr w14:paraId="4080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76B1BF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C6FCB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弱电桥架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AEDABBB">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1、名称：槽式桥架 及安装。</w:t>
            </w:r>
          </w:p>
          <w:p w14:paraId="25B0553D">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2、规格：宽+高100*50mm</w:t>
            </w:r>
          </w:p>
          <w:p w14:paraId="0D5FE7E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3、材质:钢制 镀锌</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DA60C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61.5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58018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3F52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068D7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9D068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86型接线盒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12B813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86盒 暗埋/过渡</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5399B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472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FA5D8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6B6CB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AFB00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333B0A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KBG 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DF4B3EE">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1、名称：电气配管</w:t>
            </w:r>
          </w:p>
          <w:p w14:paraId="60CD1EA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2、材质：KBG钢管</w:t>
            </w:r>
          </w:p>
          <w:p w14:paraId="617B86C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3、规格：DN25mm</w:t>
            </w:r>
          </w:p>
          <w:p w14:paraId="0813836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4、配置形式：暗配</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8D0B9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1904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8ED8C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5413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8F822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CFF16C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KBG 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91CA437">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1、名称：电气配管</w:t>
            </w:r>
          </w:p>
          <w:p w14:paraId="1DA9C964">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2、材质：KBG钢管</w:t>
            </w:r>
          </w:p>
          <w:p w14:paraId="7B33F12C">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3、规格：DN20mm</w:t>
            </w:r>
          </w:p>
          <w:p w14:paraId="7713513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4、配置形式：暗配</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C3913B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1488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58097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6365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3DE1D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9DB6B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墙面开槽</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F9DA0B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水泥墙面开槽及修复</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08A66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646.4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3CBF98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2BB8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96AC2EE">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11.2室外管路</w:t>
            </w:r>
          </w:p>
        </w:tc>
      </w:tr>
      <w:tr w14:paraId="732D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3FBCE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FE7F4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弱电手孔检查井</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816FCA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砌筑，800mm*800mm*1200mm，底部100mm细沙层，铸铁井盖</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45038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2CC629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6722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F5D31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DC8FD6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弱电手孔检查井</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3574AE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砌筑，600mm*600mm*800mm，底部100mm细沙层，铸铁井盖</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D32045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F66B8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59DCF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11D34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5B5FB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PE 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0AAF56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φ 32，埋地敷设</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2DB89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1407.88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A2275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13079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DE688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2A705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PVC 双壁波纹管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CBEE80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DN110，埋地敷设</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E9681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2574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C4929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317D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44C592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0813B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PVC 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A20EDC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φ 25，暗敷</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12EB7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87.6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8D86A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7FC8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0D846F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0A525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镀锌钢管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1EFF57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DN150 镀锌钢管，埋地敷设</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2B53B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77.72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EF2C2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5D76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DAF900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482E8F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沟槽开挖及回填</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872876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1.土壤类别:详见地质勘察报告</w:t>
            </w:r>
          </w:p>
          <w:p w14:paraId="3CD7D3A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2.挖土深度:平均深度2m以内</w:t>
            </w:r>
          </w:p>
          <w:p w14:paraId="627CB891">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3.挖土、短驳、堆放</w:t>
            </w:r>
          </w:p>
          <w:p w14:paraId="0007235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4、原土回填夯实</w:t>
            </w:r>
          </w:p>
          <w:p w14:paraId="47233F05">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5、排管顶部回填土应分两次回填夯实;</w:t>
            </w:r>
          </w:p>
          <w:p w14:paraId="63EFEAC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6、包封排管两侧的回填土应分次填入并夯实</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D22DC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547.644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22E7F8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m³</w:t>
            </w:r>
          </w:p>
        </w:tc>
      </w:tr>
      <w:tr w14:paraId="3811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DA467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1DA4B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垫层</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824EEB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铺设中粗砂，厚度10cm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6E991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78.14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4ECAE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m³</w:t>
            </w:r>
          </w:p>
        </w:tc>
      </w:tr>
      <w:tr w14:paraId="261C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7078AFB">
            <w:pPr>
              <w:jc w:val="left"/>
              <w:rPr>
                <w:rFonts w:hint="eastAsia" w:ascii="方正仿宋_GBK" w:hAnsi="方正仿宋_GBK" w:eastAsia="方正仿宋_GBK" w:cs="方正仿宋_GBK"/>
                <w:b/>
                <w:bCs/>
                <w:i w:val="0"/>
                <w:iCs w:val="0"/>
                <w:color w:val="auto"/>
                <w:sz w:val="21"/>
                <w:szCs w:val="21"/>
                <w:highlight w:val="none"/>
                <w:u w:val="none"/>
              </w:rPr>
            </w:pPr>
            <w:r>
              <w:rPr>
                <w:rFonts w:hint="eastAsia" w:ascii="方正仿宋_GBK" w:hAnsi="方正仿宋_GBK" w:eastAsia="方正仿宋_GBK" w:cs="方正仿宋_GBK"/>
                <w:b/>
                <w:bCs/>
                <w:i w:val="0"/>
                <w:iCs w:val="0"/>
                <w:color w:val="auto"/>
                <w:kern w:val="0"/>
                <w:sz w:val="21"/>
                <w:szCs w:val="21"/>
                <w:highlight w:val="none"/>
                <w:u w:val="none"/>
                <w:lang w:val="en-US" w:eastAsia="zh-CN" w:bidi="ar"/>
              </w:rPr>
              <w:t>室外训练场地智能化</w:t>
            </w:r>
          </w:p>
        </w:tc>
      </w:tr>
      <w:tr w14:paraId="6000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9DD369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序号</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6A6131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名称</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17CAFB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1A91BC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数量</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C979C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单位</w:t>
            </w:r>
          </w:p>
        </w:tc>
      </w:tr>
      <w:tr w14:paraId="068E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252B1C3">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一、视频安防系统</w:t>
            </w:r>
          </w:p>
        </w:tc>
      </w:tr>
      <w:tr w14:paraId="77EF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D56B3C7">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 前端设备</w:t>
            </w:r>
          </w:p>
        </w:tc>
      </w:tr>
      <w:tr w14:paraId="5C38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AB77A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148AE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星警戒型网络摄像机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52B0B0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参数同三、视频安防系统3.1 前端设备-2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4C62E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20045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172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422D2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D262F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摄像机电源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52D1EA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参数同三、视频安防系统3.1 前端设备-5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F9A2A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F13CDB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8D4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4A8F15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760591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AFF161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参数同三、视频安防系统3.1 前端设备-6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53847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C13F8F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421B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6AB8A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3896B4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网络高清球机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DBCC0F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参数同三、视频安防系统3.1 前端设备-7</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560944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D60C0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2CEB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2F2EE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DBCDD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摄像机支架</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7FDB28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参数同三、视频安防系统3.1 前端设备-8</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8892D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98C2AB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7BAB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F2E5456">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 传输设备</w:t>
            </w:r>
          </w:p>
        </w:tc>
      </w:tr>
      <w:tr w14:paraId="059E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5298D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487067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室外落地多媒体防水信息箱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006027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0B1F7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32144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7DE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F88DC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BF1804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室外监控立杆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31F2E1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B44A3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40F80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DDC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2E4D15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BCF9F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抱杆箱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46DBE1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2B8D3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5F5633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2979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210E1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77F02E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立杆基础开挖、浇筑</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2D7982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26180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E78835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5DF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084E2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2CD0E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避雷针</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B59BEF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6C345B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F939A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4BBA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DA1D8B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CC638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防雷器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C722A7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传输设备-6</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54E60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BE791C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3C5F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FE225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BD4EC7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接地桩</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A359BF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传输设备-7</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A15E20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4E99E88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14EC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84D23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32677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接地线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090CEE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传输设备-8</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E5852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17.5</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07E2E5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0C51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2C8169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D5C16D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8芯光缆终端盒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FD15C3C">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传输设备-9</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DDEE7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81241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0B16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A2469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BF8EA0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适配器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D7B4BB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参数同一、综合布线系统1.2 核心机房-11</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E0F4F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1980B49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5DD3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0949B0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F8535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1.5米尾纤</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C8ECCF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参数同一、综合布线系统1.2 核心机房-12</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99F554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F473C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324F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3579F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6E1F9A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光纤熔接</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9C8E193">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参数同一、综合布线系统1.2 核心机房-13</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3DAE6A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7B6B7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芯</w:t>
            </w:r>
          </w:p>
        </w:tc>
      </w:tr>
      <w:tr w14:paraId="1C77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25950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73203D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LC-LC双芯单模跳线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210FC2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参数同一、综合布线系统1.2 核心机房-14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770000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CB770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1ED5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F7AE1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580EA53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47F4D7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FS-RVV2*1.0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CCA08F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1250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5A5858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03A4F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46537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A57497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999B35A">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FS-RVV3*2.5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30B8A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1609.3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C5F6FA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23AC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438450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FBA451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室外防水六类四对双绞线缆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D270BC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传输设备-18</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2F1C07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1200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8F6374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36A5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41E8F7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E0F12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六类水晶头</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3C51BE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参数同一、综合布线系统1.1 工作区-10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158BC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246459D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盒</w:t>
            </w:r>
          </w:p>
        </w:tc>
      </w:tr>
      <w:tr w14:paraId="447F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2723D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60BDCC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03374C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参数同三、视频安防系统3.2 传输设备-20</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2D64E8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1609.3</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0A058C6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1E5A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61E7C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3C11AA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BC770E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线标、扎带、绝缘胶带、膨胀管、铜鼻子、线卡、螺丝、接线端子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6E16FF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F841C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r w14:paraId="6310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7379BC39">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二、周界防入侵系统</w:t>
            </w:r>
          </w:p>
        </w:tc>
      </w:tr>
      <w:tr w14:paraId="4A9E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39A7A0C">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2.1震动光缆</w:t>
            </w:r>
          </w:p>
        </w:tc>
      </w:tr>
      <w:tr w14:paraId="2A7E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5F604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0970903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振动光纤</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807B23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参数同五、周界防入侵系统5.1震动光缆-1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830D98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2400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32CF2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42168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4EFAB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1553F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抗紫外线扎带</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3BF832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参数同五、周界防入侵系统5.1震动光缆-3</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3D464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9EE70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18F2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6AE5F1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17F62E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光纤接续盒</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3F3F56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参数同五、周界防入侵系统5.1震动光缆-4</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B36E9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375F5D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只</w:t>
            </w:r>
          </w:p>
        </w:tc>
      </w:tr>
      <w:tr w14:paraId="06A0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8322AB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7A1D8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光纤熔接</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7A2C7D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热熔</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F3FB87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24</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C84B1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芯</w:t>
            </w:r>
          </w:p>
        </w:tc>
      </w:tr>
      <w:tr w14:paraId="2E9C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EF197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2B22B4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99A1CA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水泥钉、线卡、胶带等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2D507D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7A96DE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r w14:paraId="0DD9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838CD58">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2.2电子围栏</w:t>
            </w:r>
          </w:p>
        </w:tc>
      </w:tr>
      <w:tr w14:paraId="6BC9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2B5AA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613D45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双防区脉冲主机</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6B2EED1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8171F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CF7B8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18A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5BD69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330C56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避雷器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CFA42E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参数同五、周界防入侵系统5.2电子围栏-2</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0F8E4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DC8EE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52F4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DFE3B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48514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室外声光报警器</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24DC5C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参数同五、周界防入侵系统5.2电子围栏-3</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F063C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C199D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0338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843AB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88648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涂塑主机防雨箱</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9CE5A75">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参数同五、周界防入侵系统5.2电子围栏-4</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053C3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7EFD2A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5D2E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78C872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0D70E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中间杆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FEDAEF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参数同五、周界防入侵系统5.2电子围栏-5</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EA057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75BC1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353F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04C90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4E82CD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中间杆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AC0D37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参数同五、周界防入侵系统5.2电子围栏-6</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A434E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2E020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45D5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A15821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3C65FE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承力杆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9F1B99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参数同五、周界防入侵系统5.2电子围栏-7</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F30714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EA91E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5609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C76084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EAFFE0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终端杆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F09D24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参数同五、周界防入侵系统5.2电子围栏-8</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8AE28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B4E87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106B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3DE506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6BFDAB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通用杆</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A638B19">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参数同五、周界防入侵系统5.2电子围栏-9</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6CC30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9EA72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包</w:t>
            </w:r>
          </w:p>
        </w:tc>
      </w:tr>
      <w:tr w14:paraId="703A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82153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FA827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20#合金线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B60DBD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参数同五、周界防入侵系统5.2电子围栏-10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51E60E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4469E4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盘</w:t>
            </w:r>
          </w:p>
        </w:tc>
      </w:tr>
      <w:tr w14:paraId="71E1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948D48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A6576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高压绝缘导线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788F28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参数同五、周界防入侵系统5.2电子围栏-11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E2E5DB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0A3A88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盘</w:t>
            </w:r>
          </w:p>
        </w:tc>
      </w:tr>
      <w:tr w14:paraId="1598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892AC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4E379B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警示牌</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3AF9FD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参数同五、周界防入侵系统5.2电子围栏-12</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D02FE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78</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F1468C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块</w:t>
            </w:r>
          </w:p>
        </w:tc>
      </w:tr>
      <w:tr w14:paraId="4A0A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E5A937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C59A3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接地桩</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479F4ED">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参数同五、周界防入侵系统5.2电子围栏-13</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D10B73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BF855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根</w:t>
            </w:r>
          </w:p>
        </w:tc>
      </w:tr>
      <w:tr w14:paraId="40DE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E4AE4D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500ED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警号</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4A14A8B">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参数同五、周界防入侵系统5.2电子围栏-14</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76D0C5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0284A0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个</w:t>
            </w:r>
          </w:p>
        </w:tc>
      </w:tr>
      <w:tr w14:paraId="3789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C1FB6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739C3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电源线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44C433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参数同五、周界防入侵系统5.2电子围栏-17</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F6020B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1091.6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D40A4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408B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C3B1F0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CDA9B6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光纤</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AEB46B0">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参数同五、周界防入侵系统5.2电子围栏-18</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F1A092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1256.8</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147FC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07C0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0741CC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902044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信号线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E873A0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参数同五、周界防入侵系统5.2电子围栏-19</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9739ED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1245.2</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04FB0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1BCE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329430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832C21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接地线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BFAA244">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参数同五、周界防入侵系统5.2电子围栏-20</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306F2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538A6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0668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5988C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113F2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蓄电池</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8D1786E">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参数同五、周界防入侵系统5.2电子围栏-21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281079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3743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6EFC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EDD814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20</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45A0B7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安装辅材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11A55E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防水胶带、标签、绝缘胶带、铜鼻子、线卡、接线端子</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D1326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7C62B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r w14:paraId="785E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CA02EFD">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三、公共广播系统</w:t>
            </w:r>
          </w:p>
        </w:tc>
      </w:tr>
      <w:tr w14:paraId="0FF3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7BBA6F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D2B42E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4.3寸彩屏点播式云平台网络功放（360W）</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69E819D4">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参数同九、公共广播系统9.5 室外-1</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51F8F96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 xml:space="preserve">4 </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11865E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75F4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9AD08F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420A6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纯后级广播功放(1200W)</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1EB75F21">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参数同九、公共广播系统9.5 室外-4</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633CB5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EFE065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46D5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3B58961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FF075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防水音柱（60W/100V）</w:t>
            </w:r>
          </w:p>
        </w:tc>
        <w:tc>
          <w:tcPr>
            <w:tcW w:w="3169" w:type="pct"/>
            <w:tcBorders>
              <w:top w:val="single" w:color="000000" w:sz="4" w:space="0"/>
              <w:left w:val="single" w:color="000000" w:sz="4" w:space="0"/>
              <w:bottom w:val="single" w:color="000000" w:sz="4" w:space="0"/>
              <w:right w:val="single" w:color="000000" w:sz="4" w:space="0"/>
            </w:tcBorders>
            <w:noWrap w:val="0"/>
            <w:vAlign w:val="top"/>
          </w:tcPr>
          <w:p w14:paraId="7E21CFD7">
            <w:pPr>
              <w:keepNext w:val="0"/>
              <w:keepLines w:val="0"/>
              <w:widowControl/>
              <w:suppressLineNumbers w:val="0"/>
              <w:jc w:val="left"/>
              <w:textAlignment w:val="top"/>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参数同九、公共广播系统9.5 室外-9</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37BE178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2B1A9F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台</w:t>
            </w:r>
          </w:p>
        </w:tc>
      </w:tr>
      <w:tr w14:paraId="039E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0006691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A1626C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音频连接线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66A268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参数同九、公共广播系统9.1大厅-4</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C85CB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39D76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条</w:t>
            </w:r>
          </w:p>
        </w:tc>
      </w:tr>
      <w:tr w14:paraId="0E04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34379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C9224B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广播音箱线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89B26F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lang w:val="en-US"/>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RVV2*2.5</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0571B3F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1900</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328F67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45EA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0C52C9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985BCC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广播音箱线</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65033B1">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参数同九、公共广播系统9.1大厅-5</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1824A3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896.75</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58306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米</w:t>
            </w:r>
          </w:p>
        </w:tc>
      </w:tr>
      <w:tr w14:paraId="6E5D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54AC36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ign w:val="center"/>
          </w:tcPr>
          <w:p w14:paraId="6D8BC31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4D2EB7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配套辅材（欧姆头、拉爆、胶布、音频插头、膨胀螺丝等）</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AFE67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47B44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批</w:t>
            </w:r>
          </w:p>
        </w:tc>
      </w:tr>
      <w:tr w14:paraId="2475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7038547">
            <w:pPr>
              <w:jc w:val="left"/>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四、室外综合管路系统</w:t>
            </w:r>
          </w:p>
        </w:tc>
      </w:tr>
      <w:tr w14:paraId="7A70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0EC5CA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C0EEE2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弱电手孔检查井</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7BDF987F">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砌筑，800mm*800mm*1200mm，底部100mm细沙层，铸铁井盖</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01E15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55699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1407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428EEA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0CF231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弱电手孔检查井</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02F76A4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砌筑，600mm*600mm*800mm，底部100mm细沙层，铸铁井盖</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34B9D3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28</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1D4A0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套</w:t>
            </w:r>
          </w:p>
        </w:tc>
      </w:tr>
      <w:tr w14:paraId="3127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A5123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238248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PE 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C7E8B2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φ32，埋地敷设</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74C788E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640</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09033A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3445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6B4FE58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A36EC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PVC 双壁波纹管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8DEE1D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DN110，埋地敷设</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0BDEE20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2926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60EC770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3B86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CF2248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335058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PVC 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3F070C7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φ25，暗敷</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2EEED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112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7C4C9E1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252E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8C62D1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54635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镀锌钢管</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48F86907">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DN150镀锌钢管，埋地敷设</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5D1ECD4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E812A6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w:t>
            </w:r>
          </w:p>
        </w:tc>
      </w:tr>
      <w:tr w14:paraId="0D6A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74ECB0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7</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4D6A3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沟槽开挖及回填</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56E923F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1.土壤类别:详见地质勘察报告</w:t>
            </w:r>
          </w:p>
          <w:p w14:paraId="7AF7E110">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2.挖土深度:平均深度2m以内</w:t>
            </w:r>
          </w:p>
          <w:p w14:paraId="1EA7BBEA">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3.挖土、短驳、堆放</w:t>
            </w:r>
          </w:p>
          <w:p w14:paraId="6108FC63">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4.原土回填夯实</w:t>
            </w:r>
          </w:p>
          <w:p w14:paraId="20CC7372">
            <w:pPr>
              <w:keepNext w:val="0"/>
              <w:keepLines w:val="0"/>
              <w:widowControl/>
              <w:suppressLineNumbers w:val="0"/>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5.排管顶部回填土应分两次回填夯实;</w:t>
            </w:r>
          </w:p>
          <w:p w14:paraId="73BE98E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6.包封排管两侧的回填土应分次填入并夯实</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4E62C7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623.292</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02889D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m³</w:t>
            </w:r>
          </w:p>
        </w:tc>
      </w:tr>
      <w:tr w14:paraId="2CBD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1740D3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606E3B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垫层</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1894F506">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铺设中粗砂，厚度10cm</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1DDBCF7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88.916</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5528A8F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m³</w:t>
            </w:r>
          </w:p>
        </w:tc>
      </w:tr>
      <w:tr w14:paraId="07B8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1" w:type="pct"/>
            <w:tcBorders>
              <w:top w:val="single" w:color="000000" w:sz="4" w:space="0"/>
              <w:left w:val="single" w:color="000000" w:sz="4" w:space="0"/>
              <w:bottom w:val="single" w:color="000000" w:sz="4" w:space="0"/>
              <w:right w:val="single" w:color="000000" w:sz="4" w:space="0"/>
            </w:tcBorders>
            <w:noWrap/>
            <w:vAlign w:val="center"/>
          </w:tcPr>
          <w:p w14:paraId="2B96BEA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9</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725995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辅材</w:t>
            </w:r>
          </w:p>
        </w:tc>
        <w:tc>
          <w:tcPr>
            <w:tcW w:w="3169" w:type="pct"/>
            <w:tcBorders>
              <w:top w:val="single" w:color="000000" w:sz="4" w:space="0"/>
              <w:left w:val="single" w:color="000000" w:sz="4" w:space="0"/>
              <w:bottom w:val="single" w:color="000000" w:sz="4" w:space="0"/>
              <w:right w:val="single" w:color="000000" w:sz="4" w:space="0"/>
            </w:tcBorders>
            <w:noWrap w:val="0"/>
            <w:vAlign w:val="center"/>
          </w:tcPr>
          <w:p w14:paraId="2F379DA8">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含管卡、锁母、直接等配套材料</w:t>
            </w:r>
          </w:p>
        </w:tc>
        <w:tc>
          <w:tcPr>
            <w:tcW w:w="547" w:type="pct"/>
            <w:tcBorders>
              <w:top w:val="single" w:color="000000" w:sz="4" w:space="0"/>
              <w:left w:val="single" w:color="000000" w:sz="4" w:space="0"/>
              <w:bottom w:val="single" w:color="000000" w:sz="4" w:space="0"/>
              <w:right w:val="single" w:color="000000" w:sz="4" w:space="0"/>
            </w:tcBorders>
            <w:noWrap/>
            <w:vAlign w:val="center"/>
          </w:tcPr>
          <w:p w14:paraId="6BF056D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1</w:t>
            </w:r>
          </w:p>
        </w:tc>
        <w:tc>
          <w:tcPr>
            <w:tcW w:w="251" w:type="pct"/>
            <w:tcBorders>
              <w:top w:val="single" w:color="000000" w:sz="4" w:space="0"/>
              <w:left w:val="single" w:color="000000" w:sz="4" w:space="0"/>
              <w:bottom w:val="single" w:color="000000" w:sz="4" w:space="0"/>
              <w:right w:val="single" w:color="000000" w:sz="4" w:space="0"/>
            </w:tcBorders>
            <w:noWrap/>
            <w:vAlign w:val="center"/>
          </w:tcPr>
          <w:p w14:paraId="3FE193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项</w:t>
            </w:r>
          </w:p>
        </w:tc>
      </w:tr>
    </w:tbl>
    <w:p w14:paraId="2E8F4B96">
      <w:pPr>
        <w:numPr>
          <w:ilvl w:val="0"/>
          <w:numId w:val="0"/>
        </w:numPr>
        <w:spacing w:line="240" w:lineRule="auto"/>
        <w:rPr>
          <w:rFonts w:hint="eastAsia" w:ascii="方正仿宋_GBK" w:hAnsi="方正仿宋_GBK" w:eastAsia="方正仿宋_GBK" w:cs="方正仿宋_GBK"/>
          <w:color w:val="auto"/>
          <w:sz w:val="28"/>
          <w:szCs w:val="28"/>
        </w:rPr>
      </w:pPr>
    </w:p>
    <w:p w14:paraId="0057E64D">
      <w:pPr>
        <w:numPr>
          <w:ilvl w:val="0"/>
          <w:numId w:val="3"/>
        </w:numPr>
        <w:spacing w:line="360" w:lineRule="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《采购清单及技术参数要求》技术参数说明如下：</w:t>
      </w:r>
    </w:p>
    <w:p w14:paraId="08B31482">
      <w:pPr>
        <w:numPr>
          <w:ilvl w:val="0"/>
          <w:numId w:val="4"/>
        </w:numPr>
        <w:spacing w:line="360" w:lineRule="auto"/>
        <w:ind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采购清单中设备名称前标有“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”的为核心产品，不同投标人核心产品标的品牌相同按同品牌投标人处理；</w:t>
      </w:r>
    </w:p>
    <w:p w14:paraId="00884058">
      <w:pPr>
        <w:numPr>
          <w:ilvl w:val="0"/>
          <w:numId w:val="0"/>
        </w:numPr>
        <w:spacing w:line="360" w:lineRule="auto"/>
        <w:ind w:left="0"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bidi="ar-SA"/>
        </w:rPr>
        <w:t>2.</w:t>
      </w:r>
      <w:r>
        <w:rPr>
          <w:rFonts w:hint="eastAsia" w:ascii="方正仿宋_GBK" w:hAnsi="方正仿宋_GBK" w:eastAsia="方正仿宋_GBK" w:cs="方正仿宋_GBK"/>
          <w:color w:val="auto"/>
          <w:sz w:val="28"/>
          <w:szCs w:val="28"/>
        </w:rPr>
        <w:t>标注“</w:t>
      </w:r>
      <w:r>
        <w:rPr>
          <w:rFonts w:hint="eastAsia" w:ascii="方正仿宋_GBK" w:hAnsi="方正仿宋_GBK" w:eastAsia="方正仿宋_GBK" w:cs="方正仿宋_GBK"/>
          <w:i w:val="0"/>
          <w:iCs w:val="0"/>
          <w:color w:val="auto"/>
          <w:kern w:val="0"/>
          <w:sz w:val="28"/>
          <w:szCs w:val="28"/>
          <w:highlight w:val="none"/>
          <w:u w:val="none"/>
          <w:lang w:val="en-US" w:eastAsia="zh-CN" w:bidi="ar"/>
        </w:rPr>
        <w:t>★</w:t>
      </w:r>
      <w:r>
        <w:rPr>
          <w:rFonts w:hint="eastAsia" w:ascii="方正仿宋_GBK" w:hAnsi="方正仿宋_GBK" w:eastAsia="方正仿宋_GBK" w:cs="方正仿宋_GBK"/>
          <w:color w:val="auto"/>
          <w:sz w:val="28"/>
          <w:szCs w:val="28"/>
        </w:rPr>
        <w:t>”标记的技术参数为</w:t>
      </w:r>
      <w:r>
        <w:rPr>
          <w:rFonts w:hint="eastAsia" w:ascii="方正仿宋_GBK" w:hAnsi="方正仿宋_GBK" w:eastAsia="方正仿宋_GBK" w:cs="方正仿宋_GBK"/>
          <w:color w:val="auto"/>
          <w:sz w:val="28"/>
          <w:szCs w:val="28"/>
          <w:lang w:val="en-US" w:eastAsia="zh-CN"/>
        </w:rPr>
        <w:t>实质性</w:t>
      </w:r>
      <w:r>
        <w:rPr>
          <w:rFonts w:hint="eastAsia" w:ascii="方正仿宋_GBK" w:hAnsi="方正仿宋_GBK" w:eastAsia="方正仿宋_GBK" w:cs="方正仿宋_GBK"/>
          <w:color w:val="auto"/>
          <w:sz w:val="28"/>
          <w:szCs w:val="28"/>
        </w:rPr>
        <w:t>技术参数，须按招标文件指定要求提供证明材料，</w:t>
      </w:r>
      <w:r>
        <w:rPr>
          <w:rFonts w:hint="eastAsia" w:ascii="方正仿宋_GBK" w:hAnsi="方正仿宋_GBK" w:eastAsia="方正仿宋_GBK" w:cs="方正仿宋_GBK"/>
          <w:color w:val="auto"/>
          <w:sz w:val="28"/>
          <w:szCs w:val="28"/>
          <w:lang w:val="en-US" w:eastAsia="zh-CN"/>
        </w:rPr>
        <w:t>否则作无效文件处理</w:t>
      </w:r>
      <w:r>
        <w:rPr>
          <w:rFonts w:hint="eastAsia" w:ascii="方正仿宋_GBK" w:hAnsi="方正仿宋_GBK" w:eastAsia="方正仿宋_GBK" w:cs="方正仿宋_GBK"/>
          <w:color w:val="auto"/>
          <w:sz w:val="28"/>
          <w:szCs w:val="28"/>
        </w:rPr>
        <w:t>。</w:t>
      </w:r>
    </w:p>
    <w:p w14:paraId="29CA4773">
      <w:pPr>
        <w:numPr>
          <w:ilvl w:val="0"/>
          <w:numId w:val="0"/>
        </w:numPr>
        <w:spacing w:line="360" w:lineRule="auto"/>
        <w:ind w:left="0"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bidi="ar-SA"/>
        </w:rPr>
        <w:t>3.</w:t>
      </w:r>
      <w:r>
        <w:rPr>
          <w:rFonts w:hint="eastAsia" w:ascii="方正仿宋_GBK" w:hAnsi="方正仿宋_GBK" w:eastAsia="方正仿宋_GBK" w:cs="方正仿宋_GBK"/>
          <w:color w:val="auto"/>
          <w:sz w:val="28"/>
          <w:szCs w:val="28"/>
        </w:rPr>
        <w:t>标注“▲”号标记的技术参数为重要技术参数，须按招标文件指定要求提供证明材料，未指定的证明材料提供具备CMA标志的第三方检测机构出具的检测报告扫描件。</w:t>
      </w:r>
    </w:p>
    <w:p w14:paraId="7F10113E">
      <w:pPr>
        <w:numPr>
          <w:ilvl w:val="0"/>
          <w:numId w:val="0"/>
        </w:numPr>
        <w:spacing w:line="360" w:lineRule="auto"/>
        <w:ind w:firstLine="48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标注“▲”号标记的技术参数和一般技术参数（除标注“▲”号标记的技术参数），投标人需详尽真实的在《技术要求响应及偏离表》内逐条响应，且在《技术要求响应及偏离表》内详尽真实的列明“超出、符合或偏离”情况，否则将视为无响应或无效响应；标注“▲”号标记的技术参数未提供证明材料的或者证明材料不满足技术参数要求的，将视为无效响应。</w:t>
      </w:r>
    </w:p>
    <w:p w14:paraId="33FEC96D">
      <w:pPr>
        <w:pStyle w:val="9"/>
        <w:widowControl/>
        <w:spacing w:line="480" w:lineRule="exact"/>
        <w:ind w:firstLine="48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除辅助材料和设备（含以施工为主的条目、标明为定制的设备）之外的其它应该标明品牌和规格型号的设备，在响应文件中必须标明设备的品牌和规格型号，否则按无效标处理。</w:t>
      </w:r>
    </w:p>
    <w:p w14:paraId="49EC7F2F">
      <w:pPr>
        <w:pStyle w:val="9"/>
        <w:widowControl/>
        <w:spacing w:line="480" w:lineRule="exact"/>
        <w:ind w:firstLine="48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.投标人应当对《中小企业声明函》真实性负责，投标人出具的《中小企业声明函》应当对本次采购标的逐一列明制造商且应当与明细报价表内容相对应。</w:t>
      </w:r>
    </w:p>
    <w:p w14:paraId="1750CA2D">
      <w:pPr>
        <w:pStyle w:val="9"/>
        <w:widowControl/>
        <w:spacing w:line="480" w:lineRule="exact"/>
        <w:ind w:firstLine="48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依据对照财库〔2019〕9号、财库〔2019〕19号文件规定，投标人所投产品属于强制采购产品的（本项目产品名称☆标记的为强制采购节能产品），应提供国家市场监督管理局确定的列入“参与实施政府采购节能产品认证机构名录”内的认证机构出具的、有效期内的该产品的节能产品认证证书电子件，不满足以上要求的按无效标处理。</w:t>
      </w:r>
    </w:p>
    <w:p w14:paraId="10A8404A">
      <w:pPr>
        <w:pStyle w:val="9"/>
        <w:widowControl/>
        <w:spacing w:line="480" w:lineRule="exact"/>
        <w:ind w:firstLine="48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.除特别标注尺寸偏差、大于、大于等于、小于及小于等于之外，其它固定尺寸允许偏差±5%。</w:t>
      </w:r>
    </w:p>
    <w:p w14:paraId="0A7036D0">
      <w:pPr>
        <w:pStyle w:val="9"/>
        <w:widowControl/>
        <w:spacing w:line="480" w:lineRule="exact"/>
        <w:ind w:firstLine="48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.供货前,投标人应提供相关货物、设备的规格、颜色、外形等供</w:t>
      </w:r>
      <w:r>
        <w:rPr>
          <w:rFonts w:hint="eastAsia" w:ascii="方正仿宋_GBK" w:hAnsi="方正仿宋_GBK" w:eastAsia="方正仿宋_GBK" w:cs="方正仿宋_GBK"/>
          <w:color w:val="auto"/>
          <w:sz w:val="28"/>
          <w:szCs w:val="28"/>
          <w:lang w:val="en-US" w:eastAsia="zh-CN"/>
        </w:rPr>
        <w:t>采购</w:t>
      </w:r>
      <w:r>
        <w:rPr>
          <w:rFonts w:hint="eastAsia" w:ascii="方正仿宋_GBK" w:hAnsi="方正仿宋_GBK" w:eastAsia="方正仿宋_GBK" w:cs="方正仿宋_GBK"/>
          <w:color w:val="auto"/>
          <w:sz w:val="28"/>
          <w:szCs w:val="28"/>
        </w:rPr>
        <w:t>人确认,否则造成的损失由中标人自行承担。产品必须是正规厂家新品，不得使用已经淘汰或拼凑、组装的伪劣、假冒部件及产品经招标人审验合格后方可进场，所有产品需符合国家标准要求,不得以次充好。</w:t>
      </w:r>
    </w:p>
    <w:p w14:paraId="4F01B699">
      <w:pPr>
        <w:pStyle w:val="9"/>
        <w:widowControl/>
        <w:spacing w:line="480" w:lineRule="exact"/>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投标人应在合同签订后规定时间按要求将货物运输至业主指定的交货地点。零散及易损件须用木箱包装，确保防盗、防震、防潮、防破损、运输方式确定，并且由于运输造成的设备损坏，丢失均由中标人负责处理，未按进度供货的，责任投标人自负。</w:t>
      </w:r>
    </w:p>
    <w:p w14:paraId="60C9F3ED">
      <w:pPr>
        <w:pStyle w:val="9"/>
        <w:widowControl/>
        <w:spacing w:line="480" w:lineRule="exact"/>
        <w:ind w:firstLine="48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.经招标人确认供货完成后，投标人应在规定时间内完成货物的安装、调试的工作，对于安装、调试出现质量问题的，</w:t>
      </w:r>
      <w:r>
        <w:rPr>
          <w:rFonts w:hint="eastAsia" w:ascii="方正仿宋_GBK" w:hAnsi="方正仿宋_GBK" w:eastAsia="方正仿宋_GBK" w:cs="方正仿宋_GBK"/>
          <w:color w:val="auto"/>
          <w:sz w:val="28"/>
          <w:szCs w:val="28"/>
          <w:lang w:val="en-US" w:eastAsia="zh-CN"/>
        </w:rPr>
        <w:t>中标</w:t>
      </w:r>
      <w:r>
        <w:rPr>
          <w:rFonts w:hint="eastAsia" w:ascii="方正仿宋_GBK" w:hAnsi="方正仿宋_GBK" w:eastAsia="方正仿宋_GBK" w:cs="方正仿宋_GBK"/>
          <w:color w:val="auto"/>
          <w:sz w:val="28"/>
          <w:szCs w:val="28"/>
        </w:rPr>
        <w:t>人应及时更换新的产品，确保货物质量。</w:t>
      </w:r>
    </w:p>
    <w:p w14:paraId="38443AA5">
      <w:pPr>
        <w:pStyle w:val="9"/>
        <w:keepNext w:val="0"/>
        <w:keepLines w:val="0"/>
        <w:pageBreakBefore w:val="0"/>
        <w:widowControl/>
        <w:spacing w:line="520" w:lineRule="exact"/>
        <w:ind w:firstLine="48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12</w:t>
      </w:r>
      <w:r>
        <w:rPr>
          <w:rFonts w:hint="eastAsia" w:ascii="方正仿宋_GBK" w:hAnsi="方正仿宋_GBK" w:eastAsia="方正仿宋_GBK" w:cs="方正仿宋_GBK"/>
          <w:color w:val="auto"/>
          <w:sz w:val="28"/>
          <w:szCs w:val="28"/>
        </w:rPr>
        <w:t>.环保检测、材料、成品及安装后室内所需的检测均由</w:t>
      </w:r>
      <w:r>
        <w:rPr>
          <w:rFonts w:hint="eastAsia" w:ascii="方正仿宋_GBK" w:hAnsi="方正仿宋_GBK" w:eastAsia="方正仿宋_GBK" w:cs="方正仿宋_GBK"/>
          <w:color w:val="auto"/>
          <w:sz w:val="28"/>
          <w:szCs w:val="28"/>
          <w:lang w:val="en-US" w:eastAsia="zh-CN"/>
        </w:rPr>
        <w:t>中标</w:t>
      </w:r>
      <w:r>
        <w:rPr>
          <w:rFonts w:hint="eastAsia" w:ascii="方正仿宋_GBK" w:hAnsi="方正仿宋_GBK" w:eastAsia="方正仿宋_GBK" w:cs="方正仿宋_GBK"/>
          <w:color w:val="auto"/>
          <w:sz w:val="28"/>
          <w:szCs w:val="28"/>
        </w:rPr>
        <w:t>人负责。</w:t>
      </w:r>
      <w:r>
        <w:rPr>
          <w:rFonts w:hint="eastAsia" w:ascii="方正仿宋_GBK" w:hAnsi="方正仿宋_GBK" w:eastAsia="方正仿宋_GBK" w:cs="方正仿宋_GBK"/>
          <w:color w:val="auto"/>
          <w:sz w:val="28"/>
          <w:szCs w:val="28"/>
          <w:lang w:val="en-US" w:eastAsia="zh-CN"/>
        </w:rPr>
        <w:t>履约过程中</w:t>
      </w:r>
      <w:r>
        <w:rPr>
          <w:rFonts w:hint="eastAsia" w:ascii="方正仿宋_GBK" w:hAnsi="方正仿宋_GBK" w:eastAsia="方正仿宋_GBK" w:cs="方正仿宋_GBK"/>
          <w:color w:val="auto"/>
          <w:sz w:val="28"/>
          <w:szCs w:val="28"/>
        </w:rPr>
        <w:t>一切安全问题由</w:t>
      </w:r>
      <w:r>
        <w:rPr>
          <w:rFonts w:hint="eastAsia" w:ascii="方正仿宋_GBK" w:hAnsi="方正仿宋_GBK" w:eastAsia="方正仿宋_GBK" w:cs="方正仿宋_GBK"/>
          <w:color w:val="auto"/>
          <w:sz w:val="28"/>
          <w:szCs w:val="28"/>
          <w:lang w:val="en-US" w:eastAsia="zh-CN"/>
        </w:rPr>
        <w:t>中标</w:t>
      </w:r>
      <w:r>
        <w:rPr>
          <w:rFonts w:hint="eastAsia" w:ascii="方正仿宋_GBK" w:hAnsi="方正仿宋_GBK" w:eastAsia="方正仿宋_GBK" w:cs="方正仿宋_GBK"/>
          <w:color w:val="auto"/>
          <w:sz w:val="28"/>
          <w:szCs w:val="28"/>
        </w:rPr>
        <w:t>人负责。</w:t>
      </w:r>
    </w:p>
    <w:p w14:paraId="1E897F30">
      <w:pPr>
        <w:keepNext w:val="0"/>
        <w:keepLines w:val="0"/>
        <w:pageBreakBefore w:val="0"/>
        <w:widowControl w:val="0"/>
        <w:spacing w:line="5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highlight w:val="none"/>
          <w:lang w:val="en-US" w:eastAsia="zh-CN"/>
        </w:rPr>
        <w:t>四、项目要求</w:t>
      </w:r>
    </w:p>
    <w:p w14:paraId="6F739083">
      <w:pPr>
        <w:keepNext w:val="0"/>
        <w:keepLines w:val="0"/>
        <w:pageBreakBefore w:val="0"/>
        <w:shd w:val="clear" w:color="auto"/>
        <w:spacing w:line="520" w:lineRule="exact"/>
        <w:ind w:firstLine="482"/>
        <w:rPr>
          <w:rFonts w:hint="eastAsia" w:ascii="方正仿宋_GBK" w:hAnsi="方正仿宋_GBK" w:eastAsia="方正仿宋_GBK" w:cs="方正仿宋_GBK"/>
          <w:b/>
          <w:bCs/>
          <w:color w:val="auto"/>
          <w:sz w:val="28"/>
          <w:szCs w:val="28"/>
          <w:lang w:val="en-US" w:eastAsia="zh-CN" w:bidi="ar-SA"/>
        </w:rPr>
      </w:pPr>
      <w:r>
        <w:rPr>
          <w:rFonts w:hint="eastAsia" w:ascii="方正仿宋_GBK" w:hAnsi="方正仿宋_GBK" w:eastAsia="方正仿宋_GBK" w:cs="方正仿宋_GBK"/>
          <w:b/>
          <w:bCs/>
          <w:color w:val="auto"/>
          <w:sz w:val="28"/>
          <w:szCs w:val="28"/>
          <w:lang w:val="en-US" w:eastAsia="zh-CN" w:bidi="ar-SA"/>
        </w:rPr>
        <w:t>（一）供货要求</w:t>
      </w:r>
    </w:p>
    <w:p w14:paraId="0ADDE2AE">
      <w:pPr>
        <w:keepNext w:val="0"/>
        <w:keepLines w:val="0"/>
        <w:pageBreakBefore w:val="0"/>
        <w:shd w:val="clear" w:color="auto"/>
        <w:spacing w:line="520" w:lineRule="exact"/>
        <w:ind w:firstLine="480"/>
        <w:rPr>
          <w:rFonts w:hint="eastAsia"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中标人应提供合格货物，保证货物为全新、未使用的原厂原装正品，货物上均有合格证，包括品牌的有关标志。</w:t>
      </w:r>
    </w:p>
    <w:p w14:paraId="0D8BBF9F">
      <w:pPr>
        <w:keepNext w:val="0"/>
        <w:keepLines w:val="0"/>
        <w:pageBreakBefore w:val="0"/>
        <w:shd w:val="clear" w:color="auto"/>
        <w:spacing w:line="520" w:lineRule="exact"/>
        <w:ind w:firstLine="482"/>
        <w:rPr>
          <w:rFonts w:hint="eastAsia" w:ascii="方正仿宋_GBK" w:hAnsi="方正仿宋_GBK" w:eastAsia="方正仿宋_GBK" w:cs="方正仿宋_GBK"/>
          <w:b/>
          <w:bCs/>
          <w:color w:val="auto"/>
          <w:sz w:val="28"/>
          <w:szCs w:val="28"/>
          <w:lang w:val="en-US" w:eastAsia="zh-CN" w:bidi="ar-SA"/>
        </w:rPr>
      </w:pPr>
      <w:r>
        <w:rPr>
          <w:rFonts w:hint="eastAsia" w:ascii="方正仿宋_GBK" w:hAnsi="方正仿宋_GBK" w:eastAsia="方正仿宋_GBK" w:cs="方正仿宋_GBK"/>
          <w:b/>
          <w:bCs/>
          <w:color w:val="auto"/>
          <w:sz w:val="28"/>
          <w:szCs w:val="28"/>
          <w:lang w:val="en-US" w:eastAsia="zh-CN" w:bidi="ar-SA"/>
        </w:rPr>
        <w:t>（二）质量保证</w:t>
      </w:r>
    </w:p>
    <w:p w14:paraId="2CF51C7C">
      <w:pPr>
        <w:keepNext w:val="0"/>
        <w:keepLines w:val="0"/>
        <w:pageBreakBefore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投标人应保证提供的货物经过正确安装、正常使用和保养条件下，在其使用寿命内应具有满意的性能。货物最终验收后，在售后服务期内，投标人应对由于设计、工艺或材料的缺陷以及其他由于生产厂家或投标人的原因而发生的任何不足或故障负责，费用由投标人负担。</w:t>
      </w:r>
    </w:p>
    <w:p w14:paraId="468BE028">
      <w:pPr>
        <w:keepNext w:val="0"/>
        <w:keepLines w:val="0"/>
        <w:pageBreakBefore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（2）根据当地法定检验机构的检验结果或者在售后服务期内，如果货物的质量或规格型号与合同不符，或证明货物是有缺陷的，包括潜在的缺陷或使用不符合要求的材料等，采购人有权向投标人发出索赔通知。</w:t>
      </w:r>
    </w:p>
    <w:p w14:paraId="4E1780C6">
      <w:pPr>
        <w:keepNext w:val="0"/>
        <w:keepLines w:val="0"/>
        <w:pageBreakBefore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val="en-US" w:eastAsia="zh-CN"/>
        </w:rPr>
        <w:t>中标</w:t>
      </w:r>
      <w:r>
        <w:rPr>
          <w:rFonts w:hint="eastAsia" w:ascii="方正仿宋_GBK" w:hAnsi="方正仿宋_GBK" w:eastAsia="方正仿宋_GBK" w:cs="方正仿宋_GBK"/>
          <w:color w:val="auto"/>
          <w:sz w:val="28"/>
          <w:szCs w:val="28"/>
          <w:highlight w:val="none"/>
        </w:rPr>
        <w:t>人在收到通知后，应在合同所附服务承诺约定的时间内维修、更换有缺陷的货物或部件。</w:t>
      </w:r>
    </w:p>
    <w:p w14:paraId="4B67E8CF">
      <w:pPr>
        <w:keepNext w:val="0"/>
        <w:keepLines w:val="0"/>
        <w:pageBreakBefore w:val="0"/>
        <w:shd w:val="clear" w:color="auto"/>
        <w:spacing w:line="520" w:lineRule="exact"/>
        <w:ind w:firstLine="480"/>
        <w:rPr>
          <w:rFonts w:hint="eastAsia" w:ascii="方正仿宋_GBK" w:hAnsi="方正仿宋_GBK" w:eastAsia="方正仿宋_GBK" w:cs="方正仿宋_GBK"/>
          <w:b/>
          <w:bCs/>
          <w:iCs/>
          <w:color w:val="auto"/>
          <w:sz w:val="28"/>
          <w:szCs w:val="28"/>
          <w:highlight w:val="none"/>
        </w:rPr>
      </w:pPr>
      <w:r>
        <w:rPr>
          <w:rFonts w:hint="eastAsia" w:ascii="方正仿宋_GBK" w:hAnsi="方正仿宋_GBK" w:eastAsia="方正仿宋_GBK" w:cs="方正仿宋_GBK"/>
          <w:color w:val="auto"/>
          <w:sz w:val="28"/>
          <w:szCs w:val="28"/>
          <w:highlight w:val="none"/>
        </w:rPr>
        <w:t>（4）如果</w:t>
      </w:r>
      <w:r>
        <w:rPr>
          <w:rFonts w:hint="eastAsia" w:ascii="方正仿宋_GBK" w:hAnsi="方正仿宋_GBK" w:eastAsia="方正仿宋_GBK" w:cs="方正仿宋_GBK"/>
          <w:color w:val="auto"/>
          <w:sz w:val="28"/>
          <w:szCs w:val="28"/>
          <w:highlight w:val="none"/>
          <w:lang w:val="en-US" w:eastAsia="zh-CN"/>
        </w:rPr>
        <w:t>中标</w:t>
      </w:r>
      <w:r>
        <w:rPr>
          <w:rFonts w:hint="eastAsia" w:ascii="方正仿宋_GBK" w:hAnsi="方正仿宋_GBK" w:eastAsia="方正仿宋_GBK" w:cs="方正仿宋_GBK"/>
          <w:color w:val="auto"/>
          <w:sz w:val="28"/>
          <w:szCs w:val="28"/>
          <w:highlight w:val="none"/>
        </w:rPr>
        <w:t>人在收到通知后，在合同所附服务承诺约定的时间内没有弥补缺陷，采购人可采取必要的补救措施，但风险和费用将由中标人承担。</w:t>
      </w:r>
    </w:p>
    <w:p w14:paraId="64467500">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lang w:val="en-US" w:eastAsia="zh-CN" w:bidi="ar-SA"/>
        </w:rPr>
      </w:pPr>
      <w:r>
        <w:rPr>
          <w:rFonts w:hint="eastAsia" w:ascii="方正仿宋_GBK" w:hAnsi="方正仿宋_GBK" w:eastAsia="方正仿宋_GBK" w:cs="方正仿宋_GBK"/>
          <w:b/>
          <w:bCs/>
          <w:color w:val="auto"/>
          <w:sz w:val="28"/>
          <w:szCs w:val="28"/>
          <w:lang w:val="en-US" w:eastAsia="zh-CN" w:bidi="ar-SA"/>
        </w:rPr>
        <w:t>（三）货物的包装、发运及运输</w:t>
      </w:r>
    </w:p>
    <w:p w14:paraId="2FFB5205">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投标人应在货物发运前对其进行满足运输距离、防潮、防震、防锈和防破损装卸等要求包装，以保证货物安全运达采购人指定地点。投标人对货物的包装应符合《商品包装政府采购需求标准（试行）》《快递包装政府采购需求标准（试行）》的规定。</w:t>
      </w:r>
    </w:p>
    <w:p w14:paraId="0F121110">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（2）使用说明书、质量检验证明书、随配附件和工具以及清单一并附于货物内。</w:t>
      </w:r>
    </w:p>
    <w:p w14:paraId="32700017">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（3）投标人在货物发运手续办理完毕后24小时内或货到采购人48小时前通知采购人，以准备接货。</w:t>
      </w:r>
    </w:p>
    <w:p w14:paraId="17F6CD11">
      <w:pPr>
        <w:keepNext w:val="0"/>
        <w:keepLines w:val="0"/>
        <w:pageBreakBefore w:val="0"/>
        <w:widowControl w:val="0"/>
        <w:shd w:val="clear" w:color="auto"/>
        <w:spacing w:line="520" w:lineRule="exact"/>
        <w:ind w:left="543" w:hanging="64"/>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（4）货物在交付采购人前发生的风险均由投标人负责。</w:t>
      </w:r>
    </w:p>
    <w:p w14:paraId="53E25DE5">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（6）货物在规定的交付期限内由投标人送达采购人指定的地点视为交付，投标人同时需通知采购人货物已送达。</w:t>
      </w:r>
    </w:p>
    <w:p w14:paraId="373D575F">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lang w:val="en-US" w:eastAsia="zh-CN" w:bidi="ar-SA"/>
        </w:rPr>
      </w:pPr>
      <w:r>
        <w:rPr>
          <w:rFonts w:hint="eastAsia" w:ascii="方正仿宋_GBK" w:hAnsi="方正仿宋_GBK" w:eastAsia="方正仿宋_GBK" w:cs="方正仿宋_GBK"/>
          <w:b/>
          <w:bCs/>
          <w:color w:val="auto"/>
          <w:sz w:val="28"/>
          <w:szCs w:val="28"/>
          <w:lang w:val="en-US" w:eastAsia="zh-CN" w:bidi="ar-SA"/>
        </w:rPr>
        <w:t>（四）验收</w:t>
      </w:r>
    </w:p>
    <w:p w14:paraId="5905DE0B">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（1）验收要求</w:t>
      </w:r>
    </w:p>
    <w:p w14:paraId="1C448104">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验收时间：设备安装调试经采购人试用并达到验收标准后，采购人根据合同约定组织验收。</w:t>
      </w:r>
    </w:p>
    <w:p w14:paraId="61D6DA80">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验收内容：包括设备品牌、型号、规格、数量是否符合合同规定，外观质量、产品包装是否完好、安装调试是否合格，所提供设备装箱清单、操作说明、维修手册、电路图本、电气说明书、包括外构件的详细资料、原厂维保卡等是否齐全。</w:t>
      </w:r>
    </w:p>
    <w:p w14:paraId="62BDDF92">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购人成立验收小组，按照采购合同的约定对中标人的履约情况进行验收。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454FF57D">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验收合格的项目，采购人根据采购合同的约定及时向中标人支付合同款项、退还履约保证金。验收不合格的项目，采购人依法及时处理。采购合同的履行、违约责任和解决争议的方式等适用《民法典》。中标人在履约过程中有政府采购法律法规规定的违法违规情形的，采购人将及时报告本级财政部门。</w:t>
      </w:r>
    </w:p>
    <w:p w14:paraId="3867045A">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若因中标人原因造成无法验收通过的，采购人将拒绝付款，并追究中标人的违约责任。</w:t>
      </w:r>
    </w:p>
    <w:p w14:paraId="021745FE">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（2）验收标准</w:t>
      </w:r>
    </w:p>
    <w:p w14:paraId="4CA88065">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按照招标文件、投标文件及相关标准实施。有国家标准的应符合国家标准，无国家标准的应符合行业标准、地方标准或者其他标准、规范，并满足招标文件要求，同时服从采购人安排要求。</w:t>
      </w:r>
    </w:p>
    <w:p w14:paraId="74860F4F">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（五）节能、环保产品政策</w:t>
      </w:r>
    </w:p>
    <w:p w14:paraId="085F65BB">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对照财库〔2019〕9号、财库〔2019〕19号文件规定，投标人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69158A49">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（六）</w:t>
      </w:r>
      <w:r>
        <w:rPr>
          <w:rFonts w:hint="eastAsia" w:ascii="方正仿宋_GBK" w:hAnsi="方正仿宋_GBK" w:eastAsia="方正仿宋_GBK" w:cs="方正仿宋_GBK"/>
          <w:b/>
          <w:bCs/>
          <w:color w:val="auto"/>
          <w:sz w:val="28"/>
          <w:szCs w:val="28"/>
          <w:highlight w:val="none"/>
        </w:rPr>
        <w:t>商品包装、快递包装政府采购需求标准</w:t>
      </w:r>
    </w:p>
    <w:p w14:paraId="2B2C1280">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14:paraId="7374B7BC">
      <w:pPr>
        <w:keepNext w:val="0"/>
        <w:keepLines w:val="0"/>
        <w:pageBreakBefore w:val="0"/>
        <w:widowControl w:val="0"/>
        <w:shd w:val="clear" w:color="auto"/>
        <w:spacing w:line="520" w:lineRule="exact"/>
        <w:ind w:firstLine="482"/>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（七）采购本国货物、工程和服务</w:t>
      </w:r>
    </w:p>
    <w:p w14:paraId="61D112A7">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政府采购应当采购本国货物、工程和服务，但有《中华人民共和国政府采购法》第十条规定情形的除外。</w:t>
      </w:r>
    </w:p>
    <w:p w14:paraId="7D155D34">
      <w:pPr>
        <w:keepNext w:val="0"/>
        <w:keepLines w:val="0"/>
        <w:pageBreakBefore w:val="0"/>
        <w:widowControl w:val="0"/>
        <w:spacing w:line="520" w:lineRule="exact"/>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五、项目实施要求</w:t>
      </w:r>
    </w:p>
    <w:p w14:paraId="61F5F1BB">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投标人应在投标文件中提供完备的项目实施方案，包括但不限于：</w:t>
      </w:r>
    </w:p>
    <w:p w14:paraId="423AD1B6">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1、时间进度安排（进度计划、进度计划保障措施、有明确的时间节点和应急安排等确保按期交付使用）；且要充分考虑暑期暴雨及酷暑影响，避免影响工期。</w:t>
      </w:r>
    </w:p>
    <w:p w14:paraId="70DBDD02">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2、项目组织方案（项目组织管理、技术力量和人员配置、实施策略等）；</w:t>
      </w:r>
    </w:p>
    <w:p w14:paraId="68354F69">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3、项目安装及调试方案（安装的步骤、方法、调试、测试、调优、检测；人员的职责架构及分工、项目管理运行机制等）；</w:t>
      </w:r>
    </w:p>
    <w:p w14:paraId="3B414F64">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4、项目质量及实施管理方案（质量管理、实施管理、成本管理、风险管理、管理制度等）。</w:t>
      </w:r>
    </w:p>
    <w:p w14:paraId="42D7D26D">
      <w:pPr>
        <w:keepNext w:val="0"/>
        <w:keepLines w:val="0"/>
        <w:pageBreakBefore w:val="0"/>
        <w:widowControl w:val="0"/>
        <w:spacing w:line="520" w:lineRule="exact"/>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六、售后服务方案</w:t>
      </w:r>
    </w:p>
    <w:p w14:paraId="181B1D5F">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投标人应在投标文件中提供完备的售后服务方案，包括但不限于：</w:t>
      </w:r>
    </w:p>
    <w:p w14:paraId="05D013C9">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1、提供项目全周期售后服务方案（现场服务措施以及售后服务期内外的后续技术支持、响应时间和维护能力等）；</w:t>
      </w:r>
    </w:p>
    <w:p w14:paraId="5F78F77D">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2、提供专业售后保障服务团队方案（综合能力配备、服务团队的技术能力等）；</w:t>
      </w:r>
    </w:p>
    <w:p w14:paraId="5CA38ADD">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3、应急处理方案（应急保障措施、故障响应及修复时间方案、应急服务电话等）；</w:t>
      </w:r>
    </w:p>
    <w:p w14:paraId="5A16E768">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4、备品备件：依据投标文件中备品备件是否齐全、供应是否及时、售后服务期满后的服务方案及保养等。</w:t>
      </w:r>
    </w:p>
    <w:p w14:paraId="60FD06DE">
      <w:pPr>
        <w:keepNext w:val="0"/>
        <w:keepLines w:val="0"/>
        <w:pageBreakBefore w:val="0"/>
        <w:widowControl w:val="0"/>
        <w:spacing w:line="520" w:lineRule="exact"/>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七、售后服务期要求</w:t>
      </w:r>
    </w:p>
    <w:p w14:paraId="55A3403A">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1、中标人对所售出的产品实行三包：售后服务期限为一年，即产品在正常使用情况下发生质量问题时，供方应按使用方的要求，负责对产品实行包修、包换、包退。</w:t>
      </w:r>
    </w:p>
    <w:p w14:paraId="74A67E09">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投标人对由于产品设计、工艺、材料、配套件的缺陷而造成的任何产品质量问题或故障负责。在质量保证期内，供方负责修理和替换不合格的部件并承担费用，包括部件调换的运输费用。在售后服务期内，更换后的部件或零件售后服务期为更换之日起顺延12个月。</w:t>
      </w:r>
    </w:p>
    <w:p w14:paraId="0E43BFA8">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3、售后服务期内，产品发生质量问题，中标人应在接到采购人提出故障通知半小时以内做出响应，24小时内到达现场免费予以排除故障、修复或更换零部件，或启用替代品。如需更换设备或送修，需在2个工作日内解决,涉及安全方面的问题4小时内解决，相关费用包含在本次投标报价内。 </w:t>
      </w:r>
    </w:p>
    <w:p w14:paraId="286B1B04">
      <w:pPr>
        <w:keepNext w:val="0"/>
        <w:keepLines w:val="0"/>
        <w:pageBreakBefore w:val="0"/>
        <w:widowControl w:val="0"/>
        <w:shd w:val="clear" w:color="auto"/>
        <w:spacing w:line="520" w:lineRule="exact"/>
        <w:ind w:firstLine="480"/>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注：中标人未在上述规定时间内履行维保义务的，采购人可选择是否委托第三方代为处理，由此产生的费用及损失均由中标单位承担，每出现一次，由中标人向采购单位支付合同总额2%违约金。</w:t>
      </w:r>
    </w:p>
    <w:p w14:paraId="73D11E7E">
      <w:pPr>
        <w:keepNext w:val="0"/>
        <w:keepLines w:val="0"/>
        <w:pageBreakBefore w:val="0"/>
        <w:widowControl w:val="0"/>
        <w:spacing w:line="520" w:lineRule="exact"/>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八、报价要求</w:t>
      </w:r>
    </w:p>
    <w:p w14:paraId="11B515F3">
      <w:pPr>
        <w:keepNext w:val="0"/>
        <w:keepLines w:val="0"/>
        <w:pageBreakBefore w:val="0"/>
        <w:widowControl w:val="0"/>
        <w:spacing w:line="520" w:lineRule="exact"/>
        <w:ind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1、报价内容包括：所投货物费用（包含与货物相关的服务）、安装调试费、测试验收费、培训费、售后服务费用、税金、国内运输保险及其他有关的为完成本项目发生的所有费用，招标文件中另有规定的除外。</w:t>
      </w:r>
    </w:p>
    <w:p w14:paraId="2C0DB6CD">
      <w:pPr>
        <w:keepNext w:val="0"/>
        <w:keepLines w:val="0"/>
        <w:pageBreakBefore w:val="0"/>
        <w:widowControl w:val="0"/>
        <w:spacing w:line="520" w:lineRule="exact"/>
        <w:ind w:firstLine="48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2、供应商报价时应充分考虑所有可能影响到报价的因素，一旦招标结束最终成交，总价将包定，不予调整。如发生漏、缺、少项，都将被认为是成交供应商的报价让利行为，损失自付。</w:t>
      </w:r>
    </w:p>
    <w:p w14:paraId="5E80DD88">
      <w:pPr>
        <w:rPr>
          <w:rFonts w:hint="eastAsia" w:ascii="方正仿宋_GBK" w:hAnsi="方正仿宋_GBK" w:eastAsia="方正仿宋_GBK" w:cs="方正仿宋_GBK"/>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977B282-038F-431C-AE76-21986CBF62FF}"/>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0E5AE66A-6E33-44F7-A16D-B779EF4C332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F61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D10BED">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FD10BED">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299495CC"/>
    <w:multiLevelType w:val="singleLevel"/>
    <w:tmpl w:val="299495CC"/>
    <w:lvl w:ilvl="0" w:tentative="0">
      <w:start w:val="1"/>
      <w:numFmt w:val="decimal"/>
      <w:lvlText w:val="%1."/>
      <w:lvlJc w:val="left"/>
      <w:pPr>
        <w:tabs>
          <w:tab w:val="left" w:pos="312"/>
        </w:tabs>
      </w:pPr>
    </w:lvl>
  </w:abstractNum>
  <w:abstractNum w:abstractNumId="2">
    <w:nsid w:val="60382F6E"/>
    <w:multiLevelType w:val="multilevel"/>
    <w:tmpl w:val="60382F6E"/>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783F236F"/>
    <w:multiLevelType w:val="singleLevel"/>
    <w:tmpl w:val="783F236F"/>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65896"/>
    <w:rsid w:val="0B9F3D21"/>
    <w:rsid w:val="0D8B6C53"/>
    <w:rsid w:val="1288550F"/>
    <w:rsid w:val="13AA1191"/>
    <w:rsid w:val="1AEB6F83"/>
    <w:rsid w:val="29357C48"/>
    <w:rsid w:val="2A342CD1"/>
    <w:rsid w:val="2EF75A9F"/>
    <w:rsid w:val="36260A17"/>
    <w:rsid w:val="43312BC4"/>
    <w:rsid w:val="46BD2CD2"/>
    <w:rsid w:val="5B2568B5"/>
    <w:rsid w:val="60CC028A"/>
    <w:rsid w:val="628D3A49"/>
    <w:rsid w:val="68664B20"/>
    <w:rsid w:val="6D32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普通(网站)1"/>
    <w:basedOn w:val="1"/>
    <w:qFormat/>
    <w:uiPriority w:val="0"/>
    <w:pPr>
      <w:spacing w:before="100" w:beforeAutospacing="1" w:after="100" w:afterAutospacing="1"/>
      <w:ind w:left="0" w:right="0"/>
      <w:jc w:val="left"/>
    </w:pPr>
    <w:rPr>
      <w:sz w:val="24"/>
      <w:lang w:val="en-US" w:eastAsia="zh-CN" w:bidi="ar"/>
    </w:rPr>
  </w:style>
  <w:style w:type="paragraph" w:customStyle="1" w:styleId="8">
    <w:name w:val="正文_2_1_0"/>
    <w:qFormat/>
    <w:uiPriority w:val="0"/>
    <w:pPr>
      <w:widowControl w:val="0"/>
      <w:jc w:val="both"/>
    </w:pPr>
    <w:rPr>
      <w:rFonts w:hint="default" w:ascii="Calibri" w:hAnsi="Calibri" w:eastAsia="宋体" w:cs="Times New Roman"/>
      <w:lang w:val="en-US" w:eastAsia="zh-CN" w:bidi="ar-SA"/>
    </w:rPr>
  </w:style>
  <w:style w:type="paragraph" w:customStyle="1" w:styleId="9">
    <w:name w:val="Normal_19"/>
    <w:basedOn w:val="10"/>
    <w:qFormat/>
    <w:uiPriority w:val="0"/>
    <w:rPr>
      <w:rFonts w:eastAsia="宋体"/>
    </w:rPr>
  </w:style>
  <w:style w:type="paragraph" w:customStyle="1" w:styleId="10">
    <w:name w:val="正文_2_0"/>
    <w:basedOn w:val="11"/>
    <w:next w:val="11"/>
    <w:qFormat/>
    <w:uiPriority w:val="0"/>
    <w:pPr>
      <w:widowControl w:val="0"/>
      <w:jc w:val="both"/>
    </w:pPr>
    <w:rPr>
      <w:rFonts w:hint="default" w:ascii="Calibri" w:hAnsi="Calibri" w:eastAsia="宋体" w:cs="Times New Roman"/>
      <w:lang w:val="en-US" w:eastAsia="zh-CN" w:bidi="ar-SA"/>
    </w:rPr>
  </w:style>
  <w:style w:type="paragraph" w:customStyle="1" w:styleId="11">
    <w:name w:val="Normal_0_2"/>
    <w:qFormat/>
    <w:uiPriority w:val="0"/>
    <w:pPr>
      <w:widowControl w:val="0"/>
      <w:jc w:val="both"/>
    </w:pPr>
    <w:rPr>
      <w:rFonts w:hint="default" w:ascii="Calibri" w:hAnsi="Calibri" w:eastAsia="宋体" w:cs="Calibri"/>
      <w:sz w:val="21"/>
      <w:szCs w:val="21"/>
      <w:lang w:val="en-US" w:eastAsia="zh-CN" w:bidi="ar-SA"/>
    </w:rPr>
  </w:style>
  <w:style w:type="paragraph" w:customStyle="1" w:styleId="12">
    <w:name w:val="无间隔1_0_0"/>
    <w:basedOn w:val="9"/>
    <w:qFormat/>
    <w:uiPriority w:val="0"/>
    <w:pPr>
      <w:spacing w:line="400" w:lineRule="exact"/>
    </w:pPr>
    <w:rPr>
      <w:rFonts w:ascii="Times New Roman" w:hAnsi="Times New Roman" w:eastAsia="Times New Roman" w:cs="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2025-07-09T07:23:21Z</dcterms:created>
  <dc:creator>Administrator</dc:creator>
  <cp:lastModifiedBy>简单</cp:lastModifiedBy>
  <dcterms:modified xsi:type="dcterms:W3CDTF">2025-07-09T07:30:35Z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eyJoZGlkIjoiZmU1ZDQ3Nzk0ZDI3NzZmM2ZmNWViOGFlNTM3MjA5NDAiLCJ1c2VySWQiOiI1MTI0NDA5ODAifQ==</vt:lpwstr>
  </property>
  <property fmtid="{D5CDD505-2E9C-101B-9397-08002B2CF9AE}" pid="4" name="ICV">
    <vt:lpwstr>D2D1B4BECCC844448AD7722D8E6DC520_12</vt:lpwstr>
  </property>
</Properties>
</file>